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8D" w:rsidRPr="003D18CE" w:rsidRDefault="00C4418D" w:rsidP="003D18CE">
      <w:pPr>
        <w:jc w:val="center"/>
        <w:rPr>
          <w:rFonts w:ascii="Arial" w:hAnsi="Arial" w:cs="Arial"/>
          <w:b/>
          <w:bCs/>
          <w:color w:val="2F5496" w:themeColor="accent1" w:themeShade="BF"/>
          <w:sz w:val="96"/>
          <w:szCs w:val="96"/>
        </w:rPr>
      </w:pPr>
      <w:r w:rsidRPr="00D62046">
        <w:rPr>
          <w:rFonts w:ascii="Arial" w:hAnsi="Arial" w:cs="Arial"/>
          <w:b/>
          <w:bCs/>
          <w:color w:val="2F5496" w:themeColor="accent1" w:themeShade="BF"/>
          <w:sz w:val="96"/>
          <w:szCs w:val="96"/>
        </w:rPr>
        <w:t>Matematyka kl.</w:t>
      </w:r>
      <w:r>
        <w:rPr>
          <w:rFonts w:ascii="Arial" w:hAnsi="Arial" w:cs="Arial"/>
          <w:b/>
          <w:bCs/>
          <w:color w:val="2F5496" w:themeColor="accent1" w:themeShade="BF"/>
          <w:sz w:val="96"/>
          <w:szCs w:val="96"/>
        </w:rPr>
        <w:t>4- 8</w:t>
      </w:r>
      <w:r w:rsidRPr="00D62046">
        <w:rPr>
          <w:rFonts w:ascii="Arial" w:hAnsi="Arial" w:cs="Arial"/>
          <w:b/>
          <w:bCs/>
          <w:color w:val="2F5496" w:themeColor="accent1" w:themeShade="BF"/>
          <w:sz w:val="96"/>
          <w:szCs w:val="96"/>
        </w:rPr>
        <w:t xml:space="preserve"> </w:t>
      </w:r>
    </w:p>
    <w:p w:rsidR="00C4418D" w:rsidRPr="003D18CE" w:rsidRDefault="00C4418D" w:rsidP="003D18C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:rsidR="00C4418D" w:rsidRDefault="00C4418D" w:rsidP="00C4418D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</w:p>
    <w:p w:rsidR="00C4418D" w:rsidRPr="00C4418D" w:rsidRDefault="00C4418D" w:rsidP="00C44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C4418D"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:rsidR="00C4418D" w:rsidRDefault="00C4418D" w:rsidP="00C4418D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C4418D" w:rsidRDefault="00C4418D" w:rsidP="00C4418D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nauczania, opracowanych zgodnie z nią.</w:t>
      </w:r>
    </w:p>
    <w:p w:rsidR="00C4418D" w:rsidRDefault="00C4418D" w:rsidP="00C4418D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  <w:t>Nauczyciel: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informuje ucznia o poziomie jego osiągnięć edukacyjnych oraz o postępach w tym zakresie;</w:t>
      </w:r>
    </w:p>
    <w:p w:rsidR="00C4418D" w:rsidRDefault="00C4418D" w:rsidP="00C4418D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udziela uczniowi pomocy w samodzielnym planowaniu swojego rozwoju;</w:t>
      </w:r>
    </w:p>
    <w:p w:rsidR="00C4418D" w:rsidRDefault="00C4418D" w:rsidP="00C4418D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udziela </w:t>
      </w:r>
      <w:hyperlink r:id="rId7" w:anchor="P1A6" w:tgtFrame="ostatnia" w:history="1">
        <w:r>
          <w:rPr>
            <w:rStyle w:val="Hipercze"/>
            <w:color w:val="000000"/>
            <w:sz w:val="20"/>
            <w:szCs w:val="20"/>
          </w:rPr>
          <w:t>uczniowi</w:t>
        </w:r>
      </w:hyperlink>
      <w:r>
        <w:rPr>
          <w:color w:val="000000"/>
          <w:sz w:val="20"/>
          <w:szCs w:val="20"/>
        </w:rPr>
        <w:t xml:space="preserve"> pomocy w nauce poprzez przekazanie informacji o tym, co zrobił dobrze i jak powinien się dalej uczyć;</w:t>
      </w:r>
    </w:p>
    <w:p w:rsidR="00C4418D" w:rsidRDefault="00C4418D" w:rsidP="00C4418D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motywuje ucznia do dalszych postępów w nauce;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dostarcza rodzicom informacji o postępach, trudnościach w nauce oraz specjalnych uzdolnieniach ucznia.</w:t>
      </w:r>
    </w:p>
    <w:p w:rsidR="00C4418D" w:rsidRDefault="00C4418D" w:rsidP="00C441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:rsidR="00C4418D" w:rsidRDefault="00C4418D" w:rsidP="00C441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Nauczyciel uzasadnia ustaloną ocenę w sposób określony w statucie szkoły.</w:t>
      </w:r>
    </w:p>
    <w:p w:rsidR="00C4418D" w:rsidRDefault="00C4418D" w:rsidP="00C441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rodzicom.</w:t>
      </w:r>
    </w:p>
    <w:p w:rsidR="00C4418D" w:rsidRDefault="00C4418D" w:rsidP="00C441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Szczegółowe warunki i sposób oceniania wewnątrzszkolnego określa statut szkoły.</w:t>
      </w:r>
    </w:p>
    <w:p w:rsidR="00C4418D" w:rsidRDefault="00C4418D" w:rsidP="00C4418D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:rsidR="00C4418D" w:rsidRDefault="00C4418D" w:rsidP="00C4418D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C4418D" w:rsidRDefault="00C4418D" w:rsidP="00C4418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Ocenie podlegają: sprawdziany, kartkówki</w:t>
      </w:r>
      <w:r w:rsidR="00DD0B43">
        <w:rPr>
          <w:color w:val="000000"/>
          <w:sz w:val="20"/>
          <w:szCs w:val="20"/>
        </w:rPr>
        <w:t>, odpowiedzi ustne</w:t>
      </w:r>
      <w:r>
        <w:rPr>
          <w:color w:val="000000"/>
          <w:sz w:val="20"/>
          <w:szCs w:val="20"/>
        </w:rPr>
        <w:t>, ćwiczenia praktyczne, praca ucznia na lekcji, prace dodatkowe oraz szczególne osiągnięcia.</w:t>
      </w:r>
    </w:p>
    <w:p w:rsidR="00C4418D" w:rsidRDefault="00C4418D" w:rsidP="00C4418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Sprawdziany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Sprawdziany planuje się na zakończenie każdego działu.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planowanym sprawdzianie z tygodniowym wyprzedzeniem.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Przed każdym sp</w:t>
      </w:r>
      <w:r w:rsidR="008964FF">
        <w:rPr>
          <w:color w:val="000000"/>
          <w:sz w:val="20"/>
          <w:szCs w:val="20"/>
        </w:rPr>
        <w:t>rawdzianem nauczyciel podaje jego</w:t>
      </w:r>
      <w:r>
        <w:rPr>
          <w:color w:val="000000"/>
          <w:sz w:val="20"/>
          <w:szCs w:val="20"/>
        </w:rPr>
        <w:t xml:space="preserve"> zakres programowy.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Każdy sprawdzian poprzedza lekcja powtórzeniowa (lub dwie lekcje), podczas której nauczyciel zwraca uwagę uczniów na najważniejsze zagadnienia z danego działu.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Zasady uzasadniania oceny z sprawdzianu, jego poprawy oraz sposób przechowywania prac klasowych są zgodne z WZO.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Sprawdzian umożliwia sprawdzenie wiadomości i umiejętności na wszystkich poziomach wymagań edukacyjnych – od koniecznego do wykraczającego.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Zasada przeliczania oceny punktowej na stopień szkolny jest zgodna z WZO.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 sprawdzianu są przez nauczyciela omawiane i poprawiane po oddaniu prac.</w:t>
      </w:r>
    </w:p>
    <w:p w:rsidR="00C4418D" w:rsidRDefault="00C4418D" w:rsidP="00C4418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Kartkówki </w:t>
      </w:r>
      <w:r>
        <w:rPr>
          <w:rFonts w:ascii="Times New Roman" w:hAnsi="Times New Roman"/>
          <w:color w:val="000000"/>
          <w:sz w:val="20"/>
          <w:szCs w:val="20"/>
        </w:rPr>
        <w:t xml:space="preserve">przeprowadza się w formie pisemnej, a ich celem jest sprawdzenie wiadomości i umiejętności ucznia z zakresu programowego 2, 3 ostatnich </w:t>
      </w:r>
      <w:r w:rsidR="00DD0B43">
        <w:rPr>
          <w:rFonts w:ascii="Times New Roman" w:hAnsi="Times New Roman"/>
          <w:color w:val="000000"/>
          <w:sz w:val="20"/>
          <w:szCs w:val="20"/>
        </w:rPr>
        <w:t>tematów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Nauczyciel nie ma obowiązku uprzedzania uczniów o terminie i zakresie programowym kartkówki.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tak skonstruowana, by uczeń mógł wykonać wszystkie polecenia w czasie nie dłuższym niż 15-20 minut.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oceniana w skali punktowej, a liczba punktów jest przeliczana na ocenę zgodnie z zasadami WZO.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Umiejętności i wiadomości objęte kartkówką wchodzą w zakres pracy klasowej przeprowadzanej po zakończeniu działu i tym samym zła ocena z kartkówki może zostać poprawiona pracą klasową.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Zasady przechowywania kartkówek reguluje WZO.</w:t>
      </w:r>
    </w:p>
    <w:p w:rsidR="00C4418D" w:rsidRDefault="00C4418D" w:rsidP="00C441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Odpowiedź ustna </w:t>
      </w:r>
      <w:r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zgodność wypowiedzi z postawionym pytaniem,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prawidłowe posługiwanie się pojęciami,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zawartość merytoryczną wypowiedzi,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sposób formułowania wypowiedzi.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Aktywność i praca ucznia na lekcji </w:t>
      </w:r>
      <w:r>
        <w:rPr>
          <w:rFonts w:ascii="Times New Roman" w:hAnsi="Times New Roman"/>
          <w:color w:val="000000"/>
          <w:sz w:val="20"/>
          <w:szCs w:val="20"/>
        </w:rPr>
        <w:t>są oceniane zgodnie z WZO, zależnie od ich charakteru, za pomocą plusów, minusów i ocen.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• Sposób przeliczania plusów i minusów na oceny jest zgodny z umową między nauczycielem i uczniami, przy uwzględnieniu zapisów WZO.</w:t>
      </w:r>
    </w:p>
    <w:p w:rsidR="00C4418D" w:rsidRDefault="00C4418D" w:rsidP="00C441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Ćwiczenia praktyczne </w:t>
      </w:r>
      <w:r>
        <w:rPr>
          <w:rFonts w:ascii="Times New Roman" w:hAnsi="Times New Roman"/>
          <w:color w:val="000000"/>
          <w:sz w:val="20"/>
          <w:szCs w:val="20"/>
        </w:rPr>
        <w:t>obejmują zadania praktyczne, które uczeń wykonuje podczas lekcji. Oceniając je, nauczyciel bierze pod uwagę: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wartość merytoryczną,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dokładność wykonania polecenia,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staranność,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 wypadku pracy w grupie stopień zaangażowania w wykonanie ćwiczenia.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wartość merytoryczną pracy,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estetykę wykonania,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wkład pracy ucznia,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prezentacji,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oryginalność i pomysłowość pracy.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Szczególne osiągnięcia </w:t>
      </w:r>
      <w:r>
        <w:rPr>
          <w:rFonts w:ascii="Times New Roman" w:hAnsi="Times New Roman"/>
          <w:color w:val="000000"/>
          <w:sz w:val="20"/>
          <w:szCs w:val="20"/>
        </w:rPr>
        <w:t>uczniów, w tym udział w konkursach przedmiotowych, szkolnych i międzyszkolnych, są oceniane zgodnie z zasadami zapisanymi w WZO.</w:t>
      </w:r>
    </w:p>
    <w:p w:rsidR="00C4418D" w:rsidRDefault="00C4418D" w:rsidP="00C4418D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półroczu oraz na koniec roku szkolnego</w:t>
      </w:r>
    </w:p>
    <w:p w:rsidR="00C4418D" w:rsidRDefault="00C4418D" w:rsidP="00C4418D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Klasyfikacja półroczna i roczna polega na podsumowaniu osiągnięć edukacyjnych ucznia oraz ustaleniu oceny klasyfikacyjnej.</w:t>
      </w:r>
    </w:p>
    <w:p w:rsidR="00C4418D" w:rsidRDefault="00C4418D" w:rsidP="00C44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Zgodnie z zapisami WZO nauczyciele i wychowawcy na początku każdego roku szkolnego informują uczniów oraz ich rodziców o:</w:t>
      </w:r>
    </w:p>
    <w:p w:rsidR="00C4418D" w:rsidRDefault="00C4418D" w:rsidP="00C4418D">
      <w:pPr>
        <w:autoSpaceDE w:val="0"/>
        <w:autoSpaceDN w:val="0"/>
        <w:adjustRightInd w:val="0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wymaganiach edukacyjnych niezbędnych do uzyskania poszczególnych śródrocznych i rocznych ocen klasyfikacyjnych z matematyki,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sposobach sprawdzania osiągnięć edukacyjnych uczniów,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warunkach i trybie uzyskania wyższej niż przewidywana oceny klasyfikacyjnej,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trybie odwoływania od wystawionej oceny klasyfikacyjnej.</w:t>
      </w:r>
    </w:p>
    <w:p w:rsidR="00C4418D" w:rsidRDefault="00C4418D" w:rsidP="00C44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Przy wystawianiu oceny śródrocznej lub rocznej nauczyciel bierze pod uwagę stopień opanowania poszczególnych działów tematycznych, oceniany na podstawie wymienionych w punkcie II różnych form sprawdzania wiadomości i umiejętności. Szczegółowe kryteria wystawienia oceny klasyfikacyjnej określa WZO.</w:t>
      </w:r>
    </w:p>
    <w:p w:rsidR="00C4418D" w:rsidRDefault="00C4418D" w:rsidP="00C44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:rsidR="00C4418D" w:rsidRDefault="00C4418D" w:rsidP="00C4418D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:rsidR="00C4418D" w:rsidRDefault="008964FF" w:rsidP="00C44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</w:t>
      </w:r>
      <w:r w:rsidR="00C4418D">
        <w:rPr>
          <w:rFonts w:ascii="Times New Roman" w:hAnsi="Times New Roman"/>
          <w:color w:val="000000"/>
          <w:sz w:val="20"/>
          <w:szCs w:val="20"/>
        </w:rPr>
        <w:t xml:space="preserve"> z sprawdzianów poprawiane są na poprawkowych sprawdzi</w:t>
      </w:r>
      <w:r w:rsidR="00DD0B43">
        <w:rPr>
          <w:rFonts w:ascii="Times New Roman" w:hAnsi="Times New Roman"/>
          <w:color w:val="000000"/>
          <w:sz w:val="20"/>
          <w:szCs w:val="20"/>
        </w:rPr>
        <w:t xml:space="preserve">anach w terminie dwóch tygodni, </w:t>
      </w:r>
      <w:r w:rsidR="00C4418D">
        <w:rPr>
          <w:rFonts w:ascii="Times New Roman" w:hAnsi="Times New Roman"/>
          <w:color w:val="000000"/>
          <w:sz w:val="20"/>
          <w:szCs w:val="20"/>
        </w:rPr>
        <w:t>po omówieniu sprawdzianu i wystawieniu ocen.</w:t>
      </w:r>
      <w:r>
        <w:rPr>
          <w:rFonts w:ascii="Times New Roman" w:hAnsi="Times New Roman"/>
          <w:color w:val="000000"/>
          <w:sz w:val="20"/>
          <w:szCs w:val="20"/>
        </w:rPr>
        <w:t xml:space="preserve"> Uczeń ma obowiązek </w:t>
      </w:r>
      <w:r w:rsidR="00773998">
        <w:rPr>
          <w:rFonts w:ascii="Times New Roman" w:hAnsi="Times New Roman"/>
          <w:color w:val="000000"/>
          <w:sz w:val="20"/>
          <w:szCs w:val="20"/>
        </w:rPr>
        <w:t xml:space="preserve">w terminie dwóch tygodni </w:t>
      </w:r>
      <w:r>
        <w:rPr>
          <w:rFonts w:ascii="Times New Roman" w:hAnsi="Times New Roman"/>
          <w:color w:val="000000"/>
          <w:sz w:val="20"/>
          <w:szCs w:val="20"/>
        </w:rPr>
        <w:t>poprawić ocenę</w:t>
      </w:r>
      <w:r w:rsidR="00773998">
        <w:rPr>
          <w:rFonts w:ascii="Times New Roman" w:hAnsi="Times New Roman"/>
          <w:color w:val="000000"/>
          <w:sz w:val="20"/>
          <w:szCs w:val="20"/>
        </w:rPr>
        <w:t xml:space="preserve"> niedostateczną z sprawdzianu.</w:t>
      </w:r>
    </w:p>
    <w:p w:rsidR="003D18CE" w:rsidRPr="003D18CE" w:rsidRDefault="003D18CE" w:rsidP="003D18C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3D18CE">
        <w:rPr>
          <w:rFonts w:ascii="Times New Roman" w:hAnsi="Times New Roman"/>
          <w:color w:val="000000"/>
          <w:sz w:val="20"/>
          <w:szCs w:val="20"/>
        </w:rPr>
        <w:t>Uczeń nieobecn</w:t>
      </w:r>
      <w:r w:rsidR="00DD0B43">
        <w:rPr>
          <w:rFonts w:ascii="Times New Roman" w:hAnsi="Times New Roman"/>
          <w:color w:val="000000"/>
          <w:sz w:val="20"/>
          <w:szCs w:val="20"/>
        </w:rPr>
        <w:t xml:space="preserve">y na pracy klasowej, kartkówce otrzymuje wpis „nb”. Brak ten uczeń jest zobowiązany uzupełnić, </w:t>
      </w:r>
      <w:r w:rsidRPr="003D18CE">
        <w:rPr>
          <w:rFonts w:ascii="Times New Roman" w:hAnsi="Times New Roman"/>
          <w:color w:val="000000"/>
          <w:sz w:val="20"/>
          <w:szCs w:val="20"/>
        </w:rPr>
        <w:t>powin</w:t>
      </w:r>
      <w:r w:rsidR="00DD0B43">
        <w:rPr>
          <w:rFonts w:ascii="Times New Roman" w:hAnsi="Times New Roman"/>
          <w:color w:val="000000"/>
          <w:sz w:val="20"/>
          <w:szCs w:val="20"/>
        </w:rPr>
        <w:t xml:space="preserve">ien ustalić </w:t>
      </w:r>
      <w:r w:rsidR="00DD0B43" w:rsidRPr="003D18CE">
        <w:rPr>
          <w:rFonts w:ascii="Times New Roman" w:hAnsi="Times New Roman"/>
          <w:color w:val="000000"/>
          <w:sz w:val="20"/>
          <w:szCs w:val="20"/>
        </w:rPr>
        <w:t>z nauczycielem</w:t>
      </w:r>
      <w:r w:rsidR="00DD0B43">
        <w:rPr>
          <w:rFonts w:ascii="Times New Roman" w:hAnsi="Times New Roman"/>
          <w:color w:val="000000"/>
          <w:sz w:val="20"/>
          <w:szCs w:val="20"/>
        </w:rPr>
        <w:t xml:space="preserve"> dodatkowy termin </w:t>
      </w:r>
      <w:r w:rsidRPr="003D18CE">
        <w:rPr>
          <w:rFonts w:ascii="Times New Roman" w:hAnsi="Times New Roman"/>
          <w:color w:val="000000"/>
          <w:sz w:val="20"/>
          <w:szCs w:val="20"/>
        </w:rPr>
        <w:t>napisania</w:t>
      </w:r>
      <w:r w:rsidR="00DD0B43">
        <w:rPr>
          <w:rFonts w:ascii="Times New Roman" w:hAnsi="Times New Roman"/>
          <w:color w:val="000000"/>
          <w:sz w:val="20"/>
          <w:szCs w:val="20"/>
        </w:rPr>
        <w:t xml:space="preserve"> pracy</w:t>
      </w:r>
      <w:r w:rsidRPr="003D18CE">
        <w:rPr>
          <w:rFonts w:ascii="Times New Roman" w:hAnsi="Times New Roman"/>
          <w:color w:val="000000"/>
          <w:sz w:val="20"/>
          <w:szCs w:val="20"/>
        </w:rPr>
        <w:t xml:space="preserve"> w terminie nieprzekraczającym dwóch tygodni. Jeśli ucz</w:t>
      </w:r>
      <w:r w:rsidR="006104C5">
        <w:rPr>
          <w:rFonts w:ascii="Times New Roman" w:hAnsi="Times New Roman"/>
          <w:color w:val="000000"/>
          <w:sz w:val="20"/>
          <w:szCs w:val="20"/>
        </w:rPr>
        <w:t>eń w terminie dwóch tygodni nie u</w:t>
      </w:r>
      <w:r w:rsidR="00773998">
        <w:rPr>
          <w:rFonts w:ascii="Times New Roman" w:hAnsi="Times New Roman"/>
          <w:color w:val="000000"/>
          <w:sz w:val="20"/>
          <w:szCs w:val="20"/>
        </w:rPr>
        <w:t>stali dodatkowego terminu z nauczycielem i nie u</w:t>
      </w:r>
      <w:r w:rsidR="006104C5">
        <w:rPr>
          <w:rFonts w:ascii="Times New Roman" w:hAnsi="Times New Roman"/>
          <w:color w:val="000000"/>
          <w:sz w:val="20"/>
          <w:szCs w:val="20"/>
        </w:rPr>
        <w:t>zupełni</w:t>
      </w:r>
      <w:r w:rsidR="00773998">
        <w:rPr>
          <w:rFonts w:ascii="Times New Roman" w:hAnsi="Times New Roman"/>
          <w:color w:val="000000"/>
          <w:sz w:val="20"/>
          <w:szCs w:val="20"/>
        </w:rPr>
        <w:t xml:space="preserve"> braku to </w:t>
      </w:r>
      <w:r w:rsidR="00773998" w:rsidRPr="00773998">
        <w:rPr>
          <w:rFonts w:ascii="Times New Roman" w:hAnsi="Times New Roman"/>
          <w:color w:val="000000"/>
          <w:sz w:val="20"/>
          <w:szCs w:val="20"/>
        </w:rPr>
        <w:t>zobowiązany jest napisać zaległą pracę pisemną na najb</w:t>
      </w:r>
      <w:r w:rsidR="009816DD">
        <w:rPr>
          <w:rFonts w:ascii="Times New Roman" w:hAnsi="Times New Roman"/>
          <w:color w:val="000000"/>
          <w:sz w:val="20"/>
          <w:szCs w:val="20"/>
        </w:rPr>
        <w:t>liższej lekcji</w:t>
      </w:r>
      <w:r w:rsidR="00773998" w:rsidRPr="00773998">
        <w:rPr>
          <w:rFonts w:ascii="Times New Roman" w:hAnsi="Times New Roman"/>
          <w:color w:val="000000"/>
          <w:sz w:val="20"/>
          <w:szCs w:val="20"/>
        </w:rPr>
        <w:t>, na której będzie obecny.</w:t>
      </w:r>
    </w:p>
    <w:p w:rsidR="00C4418D" w:rsidRPr="003D18CE" w:rsidRDefault="00C4418D" w:rsidP="00C44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D18CE"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dodatkowych lub drogą indywidualnych konsultacji z nauczycielem.</w:t>
      </w:r>
    </w:p>
    <w:p w:rsidR="00C4418D" w:rsidRDefault="00C4418D" w:rsidP="00C44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Sposób poprawiania klasyfikacyjnej oceny</w:t>
      </w:r>
      <w:r w:rsidR="009816DD">
        <w:rPr>
          <w:rFonts w:ascii="Times New Roman" w:hAnsi="Times New Roman"/>
          <w:color w:val="000000"/>
          <w:sz w:val="20"/>
          <w:szCs w:val="20"/>
        </w:rPr>
        <w:t xml:space="preserve"> niedostatecznej śródrocznej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 xml:space="preserve"> lub rocznej regulują przepisy WZO i rozporządzenia MEN.</w:t>
      </w:r>
    </w:p>
    <w:p w:rsidR="00C4418D" w:rsidRDefault="00C4418D" w:rsidP="00C4418D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Zasady badania wyników nauczania</w:t>
      </w:r>
    </w:p>
    <w:p w:rsidR="00C4418D" w:rsidRDefault="00C4418D" w:rsidP="00C4418D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C4418D" w:rsidRDefault="00C4418D" w:rsidP="00C441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Badanie wyników nauczania ma na celu diagnozowanie efektów kształcenia.</w:t>
      </w:r>
    </w:p>
    <w:p w:rsidR="00C4418D" w:rsidRDefault="00C4418D" w:rsidP="00C441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Badanie to odbywa się w dwóch etapach:</w:t>
      </w:r>
    </w:p>
    <w:p w:rsidR="00C4418D" w:rsidRDefault="00C4418D" w:rsidP="00C441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diagnozy wstępnej,</w:t>
      </w:r>
    </w:p>
    <w:p w:rsidR="00871899" w:rsidRPr="003D18CE" w:rsidRDefault="00C4418D" w:rsidP="003D18CE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diagnozy na koniec roku szkolnego.</w:t>
      </w:r>
    </w:p>
    <w:sectPr w:rsidR="00871899" w:rsidRPr="003D18CE" w:rsidSect="003D18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7C" w:rsidRDefault="00C02B7C" w:rsidP="00C4418D">
      <w:r>
        <w:separator/>
      </w:r>
    </w:p>
  </w:endnote>
  <w:endnote w:type="continuationSeparator" w:id="0">
    <w:p w:rsidR="00C02B7C" w:rsidRDefault="00C02B7C" w:rsidP="00C4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7C" w:rsidRDefault="00C02B7C" w:rsidP="00C4418D">
      <w:r>
        <w:separator/>
      </w:r>
    </w:p>
  </w:footnote>
  <w:footnote w:type="continuationSeparator" w:id="0">
    <w:p w:rsidR="00C02B7C" w:rsidRDefault="00C02B7C" w:rsidP="00C4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6DA"/>
    <w:multiLevelType w:val="hybridMultilevel"/>
    <w:tmpl w:val="AAE80FE0"/>
    <w:lvl w:ilvl="0" w:tplc="995AA58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AE"/>
    <w:rsid w:val="003D18CE"/>
    <w:rsid w:val="005A44AE"/>
    <w:rsid w:val="006104C5"/>
    <w:rsid w:val="00773998"/>
    <w:rsid w:val="00871899"/>
    <w:rsid w:val="008964FF"/>
    <w:rsid w:val="009816DD"/>
    <w:rsid w:val="00AC1B50"/>
    <w:rsid w:val="00C02B7C"/>
    <w:rsid w:val="00C4418D"/>
    <w:rsid w:val="00DA54FE"/>
    <w:rsid w:val="00DD0B43"/>
    <w:rsid w:val="00D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38CE"/>
  <w15:chartTrackingRefBased/>
  <w15:docId w15:val="{C8ADE9A8-00AC-4D34-B8C5-3E016A8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1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C441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4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8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22-08-2017&amp;qplik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Lach</dc:creator>
  <cp:keywords/>
  <dc:description/>
  <cp:lastModifiedBy>Renata Lach</cp:lastModifiedBy>
  <cp:revision>5</cp:revision>
  <dcterms:created xsi:type="dcterms:W3CDTF">2023-09-04T15:36:00Z</dcterms:created>
  <dcterms:modified xsi:type="dcterms:W3CDTF">2025-08-31T19:18:00Z</dcterms:modified>
</cp:coreProperties>
</file>