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C26A" w14:textId="77777777" w:rsidR="005E7F77" w:rsidRDefault="005E7F77" w:rsidP="00292343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</w:pPr>
    </w:p>
    <w:p w14:paraId="28E510C1" w14:textId="77777777" w:rsidR="008568D3" w:rsidRDefault="00292343" w:rsidP="008568D3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</w:pPr>
      <w:r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  <w:t xml:space="preserve"> </w:t>
      </w:r>
    </w:p>
    <w:p w14:paraId="79FFD577" w14:textId="6B9E09A6" w:rsidR="009714AB" w:rsidRPr="005E7F77" w:rsidRDefault="00292343" w:rsidP="008568D3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</w:pPr>
      <w:r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  <w:t xml:space="preserve"> </w:t>
      </w:r>
      <w:r w:rsidR="00B60A6D" w:rsidRPr="00203AF9"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  <w:t xml:space="preserve">Regulamin </w:t>
      </w:r>
      <w:r w:rsidR="00B60A6D"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  <w:t xml:space="preserve"> </w:t>
      </w:r>
      <w:r w:rsidR="00B60A6D" w:rsidRPr="00203AF9"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  <w:t xml:space="preserve">Biblioteki </w:t>
      </w:r>
      <w:r w:rsidR="00B60A6D"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  <w:t xml:space="preserve"> </w:t>
      </w:r>
      <w:r w:rsidR="000B3A27"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  <w:t>Sz</w:t>
      </w:r>
      <w:r w:rsidR="008568D3">
        <w:rPr>
          <w:rFonts w:ascii="Monotype Corsiva" w:eastAsia="Times New Roman" w:hAnsi="Monotype Corsiva"/>
          <w:b/>
          <w:bCs/>
          <w:kern w:val="36"/>
          <w:sz w:val="48"/>
          <w:szCs w:val="48"/>
          <w:lang w:eastAsia="pl-PL"/>
        </w:rPr>
        <w:t>kolnej</w:t>
      </w:r>
    </w:p>
    <w:p w14:paraId="66AD1FE1" w14:textId="77777777" w:rsidR="00B60A6D" w:rsidRPr="00D3215D" w:rsidRDefault="00B60A6D" w:rsidP="00AF69D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 w:rsidRPr="00D3215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I. Postanowienia ogólne</w:t>
      </w:r>
    </w:p>
    <w:p w14:paraId="1AACD913" w14:textId="6E3E4D3C" w:rsidR="00B60A6D" w:rsidRPr="001738E7" w:rsidRDefault="00B60A6D" w:rsidP="00AF69D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 xml:space="preserve">Biblioteka jest </w:t>
      </w:r>
      <w:proofErr w:type="spellStart"/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>międzyprzedmiotow</w:t>
      </w:r>
      <w:r w:rsidR="00F60E73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proofErr w:type="spellEnd"/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pracownią i szkolnym ośrodkiem informacji  służącym uczniom, pracownikom szkoły i rodzicom.</w:t>
      </w:r>
    </w:p>
    <w:p w14:paraId="74107BAD" w14:textId="77777777" w:rsidR="00DA108F" w:rsidRPr="001738E7" w:rsidRDefault="00B60A6D" w:rsidP="00AF69D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>Czytelnicy mają prawo do bezpłatnego korzystania ze zbiorów bibliotecznych.</w:t>
      </w:r>
    </w:p>
    <w:p w14:paraId="37658A85" w14:textId="4B07874F" w:rsidR="00DA108F" w:rsidRPr="005E7F77" w:rsidRDefault="00B60A6D" w:rsidP="00095649">
      <w:pPr>
        <w:pStyle w:val="NormalnyWeb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738E7">
        <w:rPr>
          <w:rFonts w:eastAsia="Times New Roman"/>
          <w:lang w:eastAsia="pl-PL"/>
        </w:rPr>
        <w:t xml:space="preserve">Biblioteka </w:t>
      </w:r>
      <w:r w:rsidR="00CF5B4C" w:rsidRPr="001738E7">
        <w:rPr>
          <w:rFonts w:eastAsia="Times New Roman"/>
          <w:lang w:eastAsia="pl-PL"/>
        </w:rPr>
        <w:t xml:space="preserve"> i czytelnia </w:t>
      </w:r>
      <w:r w:rsidRPr="001738E7">
        <w:rPr>
          <w:rFonts w:eastAsia="Times New Roman"/>
          <w:lang w:eastAsia="pl-PL"/>
        </w:rPr>
        <w:t>udostępnia swoje zbiory w czasie zajęć dydaktycznych zgodnie</w:t>
      </w:r>
      <w:r w:rsidR="00337D7A">
        <w:rPr>
          <w:rFonts w:eastAsia="Times New Roman"/>
          <w:lang w:eastAsia="pl-PL"/>
        </w:rPr>
        <w:t xml:space="preserve"> </w:t>
      </w:r>
      <w:r w:rsidRPr="005E7F77">
        <w:rPr>
          <w:rFonts w:eastAsia="Times New Roman"/>
          <w:lang w:eastAsia="pl-PL"/>
        </w:rPr>
        <w:t>z</w:t>
      </w:r>
      <w:r w:rsidR="00CA6312" w:rsidRPr="005E7F77">
        <w:rPr>
          <w:rFonts w:eastAsia="Times New Roman"/>
          <w:lang w:eastAsia="pl-PL"/>
        </w:rPr>
        <w:t xml:space="preserve"> </w:t>
      </w:r>
      <w:r w:rsidRPr="005E7F77">
        <w:rPr>
          <w:rFonts w:eastAsia="Times New Roman"/>
          <w:lang w:eastAsia="pl-PL"/>
        </w:rPr>
        <w:t>organizacją roku szkolneg</w:t>
      </w:r>
      <w:r w:rsidR="00DF484C" w:rsidRPr="005E7F77">
        <w:rPr>
          <w:rFonts w:eastAsia="Times New Roman"/>
          <w:lang w:eastAsia="pl-PL"/>
        </w:rPr>
        <w:t xml:space="preserve">o, </w:t>
      </w:r>
      <w:r w:rsidR="00CF5B4C" w:rsidRPr="001738E7">
        <w:t>znajdują się w jednym pomieszczeniu i są czynne wg informacji zamieszczonej na tablicy ogłoszeń.</w:t>
      </w:r>
    </w:p>
    <w:p w14:paraId="4D7FCEBB" w14:textId="77777777" w:rsidR="00DF484C" w:rsidRPr="001738E7" w:rsidRDefault="00DF484C" w:rsidP="00AF69DE">
      <w:pPr>
        <w:pStyle w:val="NormalnyWeb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1738E7">
        <w:rPr>
          <w:rFonts w:eastAsia="Times New Roman"/>
          <w:lang w:eastAsia="pl-PL"/>
        </w:rPr>
        <w:t>Każdy czytelnik powinien zaznajomić się z regulaminem biblioteki i godzinami jej otwarcia.</w:t>
      </w:r>
    </w:p>
    <w:p w14:paraId="3B2AC189" w14:textId="20F2C583" w:rsidR="00DA108F" w:rsidRPr="001738E7" w:rsidRDefault="00CA6312" w:rsidP="00AF69D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>Uczniom biorącym systematyczny udział w pracach biblioteki mogą być przyznane</w:t>
      </w:r>
      <w:r w:rsidR="0089348F" w:rsidRPr="001738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>nagrody</w:t>
      </w:r>
      <w:r w:rsidR="00337D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>na koniec roku szkolnego.</w:t>
      </w:r>
    </w:p>
    <w:p w14:paraId="724F8A4B" w14:textId="77777777" w:rsidR="00D3215D" w:rsidRPr="001738E7" w:rsidRDefault="00CD4A66" w:rsidP="00AF69D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>Biblioteka prowadzi działania rozwijające wrażliwość kulturową i społeczną poprzez</w:t>
      </w:r>
      <w:r w:rsidR="00CA29D9" w:rsidRPr="001738E7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079642B" w14:textId="77777777" w:rsidR="00CD4A66" w:rsidRPr="001738E7" w:rsidRDefault="00CA29D9" w:rsidP="00AF69DE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>realizację projektów edukacyjnych</w:t>
      </w:r>
    </w:p>
    <w:p w14:paraId="7C04A873" w14:textId="77777777" w:rsidR="00AC21C2" w:rsidRPr="001738E7" w:rsidRDefault="00CA29D9" w:rsidP="00AF69DE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>udział w organizacjach imprez i uroczystości sz</w:t>
      </w:r>
      <w:r w:rsidR="009D4D9A" w:rsidRPr="001738E7">
        <w:rPr>
          <w:rFonts w:ascii="Times New Roman" w:eastAsia="Times New Roman" w:hAnsi="Times New Roman"/>
          <w:sz w:val="24"/>
          <w:szCs w:val="24"/>
          <w:lang w:eastAsia="pl-PL"/>
        </w:rPr>
        <w:t xml:space="preserve">kolnych </w:t>
      </w:r>
    </w:p>
    <w:p w14:paraId="59BF3418" w14:textId="77777777" w:rsidR="009D4D9A" w:rsidRPr="001738E7" w:rsidRDefault="00B06026" w:rsidP="00AF69DE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1738E7">
        <w:rPr>
          <w:rFonts w:ascii="Times New Roman" w:eastAsia="Times New Roman" w:hAnsi="Times New Roman"/>
          <w:sz w:val="24"/>
          <w:szCs w:val="24"/>
          <w:lang w:eastAsia="pl-PL"/>
        </w:rPr>
        <w:t>wycieczki edukacyjne</w:t>
      </w:r>
    </w:p>
    <w:p w14:paraId="173E615A" w14:textId="77777777" w:rsidR="0094466B" w:rsidRDefault="00CD4A66" w:rsidP="00AF69D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D9A">
        <w:rPr>
          <w:rFonts w:ascii="Times New Roman" w:eastAsia="Times New Roman" w:hAnsi="Times New Roman"/>
          <w:sz w:val="24"/>
          <w:szCs w:val="24"/>
          <w:lang w:eastAsia="pl-PL"/>
        </w:rPr>
        <w:t xml:space="preserve">Biblioteka prowadzi czytelnicze działania rozwijające indywidualne zainteresowanie uczniów </w:t>
      </w:r>
    </w:p>
    <w:p w14:paraId="4F296AFF" w14:textId="77777777" w:rsidR="00AC21C2" w:rsidRPr="009D4D9A" w:rsidRDefault="00CD4A66" w:rsidP="00AF69DE">
      <w:pPr>
        <w:pStyle w:val="Akapitzlist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D9A">
        <w:rPr>
          <w:rFonts w:ascii="Times New Roman" w:eastAsia="Times New Roman" w:hAnsi="Times New Roman"/>
          <w:sz w:val="24"/>
          <w:szCs w:val="24"/>
          <w:lang w:eastAsia="pl-PL"/>
        </w:rPr>
        <w:t>i promujące czytelnictwo takie jak:</w:t>
      </w:r>
      <w:r w:rsidR="00AC21C2" w:rsidRPr="009D4D9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</w:p>
    <w:p w14:paraId="02FAA669" w14:textId="77777777" w:rsidR="00BB1731" w:rsidRPr="009D4D9A" w:rsidRDefault="009D4D9A" w:rsidP="00AF69DE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imprez</w:t>
      </w:r>
      <w:r w:rsidR="00CD4A66" w:rsidRPr="009D4D9A">
        <w:rPr>
          <w:rFonts w:ascii="Times New Roman" w:eastAsia="Times New Roman" w:hAnsi="Times New Roman"/>
          <w:sz w:val="24"/>
          <w:szCs w:val="24"/>
          <w:lang w:eastAsia="pl-PL"/>
        </w:rPr>
        <w:t>y czytelnicze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kiermasze i wystawki</w:t>
      </w:r>
    </w:p>
    <w:p w14:paraId="64CEC197" w14:textId="77777777" w:rsidR="00AC21C2" w:rsidRDefault="00AC21C2" w:rsidP="00AF69DE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pracę z Kołem Przyjaciół Bibliotek</w:t>
      </w:r>
      <w:r w:rsidR="00BB1731">
        <w:rPr>
          <w:rFonts w:ascii="Times New Roman" w:eastAsia="Times New Roman" w:hAnsi="Times New Roman"/>
          <w:sz w:val="24"/>
          <w:szCs w:val="24"/>
          <w:lang w:eastAsia="pl-PL"/>
        </w:rPr>
        <w:t>i</w:t>
      </w:r>
    </w:p>
    <w:p w14:paraId="6AE5A794" w14:textId="77777777" w:rsidR="00B06026" w:rsidRPr="00B06026" w:rsidRDefault="00AC21C2" w:rsidP="00AF69DE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przygotowywanie uczniów do konkursów </w:t>
      </w:r>
    </w:p>
    <w:p w14:paraId="075AD4ED" w14:textId="77777777" w:rsidR="00BB1731" w:rsidRDefault="00AC21C2" w:rsidP="00AF69DE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zajęć</w:t>
      </w:r>
      <w:r w:rsidR="00CD4A66" w:rsidRPr="00AC21C2">
        <w:rPr>
          <w:rFonts w:ascii="Times New Roman" w:eastAsia="Times New Roman" w:hAnsi="Times New Roman"/>
          <w:sz w:val="24"/>
          <w:szCs w:val="24"/>
          <w:lang w:eastAsia="pl-PL"/>
        </w:rPr>
        <w:t xml:space="preserve"> z e</w:t>
      </w:r>
      <w:r w:rsidR="00716AB1">
        <w:rPr>
          <w:rFonts w:ascii="Times New Roman" w:eastAsia="Times New Roman" w:hAnsi="Times New Roman"/>
          <w:sz w:val="24"/>
          <w:szCs w:val="24"/>
          <w:lang w:eastAsia="pl-PL"/>
        </w:rPr>
        <w:t xml:space="preserve">dukacji czytelniczo – medialnej.         </w:t>
      </w:r>
      <w:r w:rsidR="00BB173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</w:p>
    <w:p w14:paraId="42A73AD3" w14:textId="77777777" w:rsidR="00A943B4" w:rsidRPr="00DA108F" w:rsidRDefault="00716AB1" w:rsidP="00AF69D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Biblioteka szkolna współpracuje z uczniami w zakresie:</w:t>
      </w:r>
    </w:p>
    <w:p w14:paraId="2488895F" w14:textId="77777777" w:rsidR="00B06026" w:rsidRPr="006F75FF" w:rsidRDefault="00A943B4" w:rsidP="00AF69D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poradnictwa w wyborach czytelniczych</w:t>
      </w:r>
    </w:p>
    <w:p w14:paraId="250AB763" w14:textId="77777777" w:rsidR="00A943B4" w:rsidRDefault="00A943B4" w:rsidP="00AF69D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pomocy w rozwijaniu zainteresowań uczniów</w:t>
      </w:r>
    </w:p>
    <w:p w14:paraId="272A1B72" w14:textId="77777777" w:rsidR="00A943B4" w:rsidRDefault="00A943B4" w:rsidP="00AF69D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pomocy w przygotowywaniu do konkursów, egzaminów oraz zajęć lekcyjnych</w:t>
      </w:r>
    </w:p>
    <w:p w14:paraId="156BAD06" w14:textId="77777777" w:rsidR="00A943B4" w:rsidRDefault="00A943B4" w:rsidP="00AF69D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organizowania projektów propagujących czytanie i innych zajęć bibliotecznych.                                  </w:t>
      </w:r>
    </w:p>
    <w:p w14:paraId="5ED97307" w14:textId="77777777" w:rsidR="00A943B4" w:rsidRPr="00DA108F" w:rsidRDefault="00A943B4" w:rsidP="00AF69D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Biblioteka szkolna współpracuje z nauczycielami w zakresie:</w:t>
      </w:r>
    </w:p>
    <w:p w14:paraId="571EC80E" w14:textId="77777777" w:rsidR="00A943B4" w:rsidRDefault="00A943B4" w:rsidP="00337D7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udziału realizacji zadań programowych szkoły poprzez dostarczanie źródeł i opracowań na lekcje, zajęcia czy szkolenia</w:t>
      </w:r>
    </w:p>
    <w:p w14:paraId="52EDAC3C" w14:textId="77777777" w:rsidR="00A943B4" w:rsidRDefault="00A943B4" w:rsidP="00AF69D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ustalania harmonogramu zajęć z edukacji czytelniczej i medialnej</w:t>
      </w:r>
    </w:p>
    <w:p w14:paraId="02F549E6" w14:textId="77777777" w:rsidR="00A943B4" w:rsidRDefault="00A943B4" w:rsidP="00AF69D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uzgadniania z nauczycielami zakupu nowości wydawniczych</w:t>
      </w:r>
      <w:r w:rsidR="00BE1754">
        <w:rPr>
          <w:rFonts w:ascii="Times New Roman" w:eastAsia="Times New Roman" w:hAnsi="Times New Roman"/>
          <w:sz w:val="24"/>
          <w:szCs w:val="24"/>
          <w:lang w:eastAsia="pl-PL"/>
        </w:rPr>
        <w:t xml:space="preserve"> oraz gromadzeniu zbiorów</w:t>
      </w:r>
      <w:r w:rsidR="00337D7A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BE1754">
        <w:rPr>
          <w:rFonts w:ascii="Times New Roman" w:eastAsia="Times New Roman" w:hAnsi="Times New Roman"/>
          <w:sz w:val="24"/>
          <w:szCs w:val="24"/>
          <w:lang w:eastAsia="pl-PL"/>
        </w:rPr>
        <w:t xml:space="preserve"> według nowości wydawniczych</w:t>
      </w:r>
    </w:p>
    <w:p w14:paraId="1720B6B4" w14:textId="77777777" w:rsidR="00BE1754" w:rsidRDefault="00BE1754" w:rsidP="00AF69D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uzgadniania z nauczycielami języka polskiego ty</w:t>
      </w:r>
      <w:r w:rsidR="001621A9">
        <w:rPr>
          <w:rFonts w:ascii="Times New Roman" w:eastAsia="Times New Roman" w:hAnsi="Times New Roman"/>
          <w:sz w:val="24"/>
          <w:szCs w:val="24"/>
          <w:lang w:eastAsia="pl-PL"/>
        </w:rPr>
        <w:t xml:space="preserve">tułów lektur </w:t>
      </w:r>
      <w:r w:rsidRPr="00794DA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poszczególnych klasach</w:t>
      </w:r>
    </w:p>
    <w:p w14:paraId="5D0DC912" w14:textId="77777777" w:rsidR="00BE1754" w:rsidRDefault="00BE1754" w:rsidP="00AF69D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propagowania nowości czytelniczych</w:t>
      </w:r>
    </w:p>
    <w:p w14:paraId="74E7926D" w14:textId="77777777" w:rsidR="00BE1754" w:rsidRDefault="00BE1754" w:rsidP="00AF69D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współudziału w organizacji imprez szkolnych i konkursów</w:t>
      </w:r>
    </w:p>
    <w:p w14:paraId="72E94619" w14:textId="77777777" w:rsidR="00BE1754" w:rsidRDefault="00BE1754" w:rsidP="00AF69D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informowania o czytelnictwie uczniów</w:t>
      </w:r>
    </w:p>
    <w:p w14:paraId="7A331980" w14:textId="77777777" w:rsidR="00BE1754" w:rsidRDefault="00BE1754" w:rsidP="00AF69D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wspierania pracy opiekuńczo – wychowawczej świetlicy szkolnej</w:t>
      </w:r>
    </w:p>
    <w:p w14:paraId="15663D69" w14:textId="77777777" w:rsidR="00BE1754" w:rsidRPr="00DA108F" w:rsidRDefault="00BE1754" w:rsidP="00AF69D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Biblioteka szkolna współpracuje z rodzicami w zakresie:</w:t>
      </w:r>
    </w:p>
    <w:p w14:paraId="0E4EAD01" w14:textId="77777777" w:rsidR="00BE1754" w:rsidRDefault="00BE1754" w:rsidP="00AF69D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informowania o działaniach prowadzonych w bibliotece</w:t>
      </w:r>
    </w:p>
    <w:p w14:paraId="7B4FBA41" w14:textId="77777777" w:rsidR="00BE1754" w:rsidRDefault="00BE1754" w:rsidP="00AF69D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przekazywania informacji o strukturze zbiorów</w:t>
      </w:r>
    </w:p>
    <w:p w14:paraId="3CA946F9" w14:textId="77777777" w:rsidR="00337D7A" w:rsidRDefault="00BE1754" w:rsidP="00AF69DE">
      <w:pPr>
        <w:pStyle w:val="Akapitzlist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wygłaszania referatów w wychowaniu czytelniczym w rodzinie, sposobach zachęcania </w:t>
      </w:r>
    </w:p>
    <w:p w14:paraId="4514A5EF" w14:textId="77777777" w:rsidR="00BE1754" w:rsidRDefault="00BE1754" w:rsidP="00AF69DE">
      <w:pPr>
        <w:pStyle w:val="Akapitzlist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czytania i doradztwa w wyborach czytelniczych</w:t>
      </w:r>
    </w:p>
    <w:p w14:paraId="442E95BE" w14:textId="77777777" w:rsidR="00DA108F" w:rsidRPr="009714AB" w:rsidRDefault="00BE1754" w:rsidP="00AF69DE">
      <w:pPr>
        <w:pStyle w:val="Akapitzlist"/>
        <w:numPr>
          <w:ilvl w:val="0"/>
          <w:numId w:val="12"/>
        </w:numPr>
        <w:spacing w:before="100" w:beforeAutospacing="1" w:after="160" w:afterAutospacing="1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4AB">
        <w:rPr>
          <w:rFonts w:ascii="Times New Roman" w:eastAsia="Times New Roman" w:hAnsi="Times New Roman"/>
          <w:sz w:val="24"/>
          <w:szCs w:val="24"/>
          <w:lang w:eastAsia="pl-PL"/>
        </w:rPr>
        <w:t>gromadzenia i wypożyczania rodzicom literatury dotyczącej wychowania dzieci</w:t>
      </w:r>
      <w:r w:rsidR="00B82C71" w:rsidRPr="009714A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A3384A5" w14:textId="77777777" w:rsidR="00B82C71" w:rsidRPr="00DA108F" w:rsidRDefault="00B82C71" w:rsidP="00AF69D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Biblioteka współpracuje z innymi bibliotekami w zakresie:</w:t>
      </w:r>
    </w:p>
    <w:p w14:paraId="357499FD" w14:textId="77777777" w:rsidR="00B82C71" w:rsidRDefault="00FA19DE" w:rsidP="00AF69D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82C71">
        <w:rPr>
          <w:rFonts w:ascii="Times New Roman" w:eastAsia="Times New Roman" w:hAnsi="Times New Roman"/>
          <w:sz w:val="24"/>
          <w:szCs w:val="24"/>
          <w:lang w:eastAsia="pl-PL"/>
        </w:rPr>
        <w:t>rzeprowadzania wspólnych zajęć z edukacji czytelniczej i medialnej</w:t>
      </w:r>
    </w:p>
    <w:p w14:paraId="554455E7" w14:textId="77777777" w:rsidR="00B82C71" w:rsidRDefault="00FA19DE" w:rsidP="00AF69D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82C71">
        <w:rPr>
          <w:rFonts w:ascii="Times New Roman" w:eastAsia="Times New Roman" w:hAnsi="Times New Roman"/>
          <w:sz w:val="24"/>
          <w:szCs w:val="24"/>
          <w:lang w:eastAsia="pl-PL"/>
        </w:rPr>
        <w:t>rganizowania wspólnych imprez bibliotecznych</w:t>
      </w:r>
    </w:p>
    <w:p w14:paraId="39A05456" w14:textId="3A85E8E2" w:rsidR="00B82C71" w:rsidRDefault="00FA19DE" w:rsidP="00AF69D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82C71">
        <w:rPr>
          <w:rFonts w:ascii="Times New Roman" w:eastAsia="Times New Roman" w:hAnsi="Times New Roman"/>
          <w:sz w:val="24"/>
          <w:szCs w:val="24"/>
          <w:lang w:eastAsia="pl-PL"/>
        </w:rPr>
        <w:t xml:space="preserve">rganizowania spotkań nauczycieli bibliotekarzy mających na celu wymianę doświadczeń i doskonalenie </w:t>
      </w:r>
      <w:r w:rsidR="00FE6663">
        <w:rPr>
          <w:rFonts w:ascii="Times New Roman" w:eastAsia="Times New Roman" w:hAnsi="Times New Roman"/>
          <w:sz w:val="24"/>
          <w:szCs w:val="24"/>
          <w:lang w:eastAsia="pl-PL"/>
        </w:rPr>
        <w:t>zawodowe</w:t>
      </w:r>
      <w:r w:rsidR="00B82C7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D043C7" w14:textId="77777777" w:rsidR="00B82C71" w:rsidRPr="00B82C71" w:rsidRDefault="00B82C71" w:rsidP="00AF6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II. Regulamin wypożyczalni</w:t>
      </w:r>
    </w:p>
    <w:p w14:paraId="0EC50FA6" w14:textId="77777777" w:rsidR="00716AB1" w:rsidRDefault="00E9395B" w:rsidP="0009564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Czytelnik może </w:t>
      </w:r>
      <w:r w:rsidR="00FE6663">
        <w:rPr>
          <w:rFonts w:ascii="Times New Roman" w:eastAsia="Times New Roman" w:hAnsi="Times New Roman"/>
          <w:sz w:val="24"/>
          <w:szCs w:val="24"/>
          <w:lang w:eastAsia="pl-PL"/>
        </w:rPr>
        <w:t>wypożyczać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książki wyłącznie na swoje nazwisko.</w:t>
      </w:r>
    </w:p>
    <w:p w14:paraId="38F60B6D" w14:textId="6725E889" w:rsidR="00FE6663" w:rsidRDefault="00FE6663" w:rsidP="0009564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2641">
        <w:rPr>
          <w:rFonts w:ascii="Times New Roman" w:eastAsia="Times New Roman" w:hAnsi="Times New Roman"/>
          <w:sz w:val="24"/>
          <w:szCs w:val="24"/>
          <w:lang w:eastAsia="pl-PL"/>
        </w:rPr>
        <w:t>Czytelnik indywidualny może wypożyczyć jednorazow</w:t>
      </w:r>
      <w:r w:rsidR="006F75FF">
        <w:rPr>
          <w:rFonts w:ascii="Times New Roman" w:eastAsia="Times New Roman" w:hAnsi="Times New Roman"/>
          <w:sz w:val="24"/>
          <w:szCs w:val="24"/>
          <w:lang w:eastAsia="pl-PL"/>
        </w:rPr>
        <w:t>o 3 książki na okres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tygodni </w:t>
      </w:r>
      <w:r w:rsidRPr="00FE6663">
        <w:rPr>
          <w:rFonts w:ascii="Times New Roman" w:eastAsia="Times New Roman" w:hAnsi="Times New Roman"/>
          <w:sz w:val="24"/>
          <w:szCs w:val="24"/>
          <w:lang w:eastAsia="pl-PL"/>
        </w:rPr>
        <w:t xml:space="preserve"> z możliwością przedłużenia </w:t>
      </w:r>
      <w:proofErr w:type="spellStart"/>
      <w:r w:rsidRPr="00FE6663">
        <w:rPr>
          <w:rFonts w:ascii="Times New Roman" w:eastAsia="Times New Roman" w:hAnsi="Times New Roman"/>
          <w:sz w:val="24"/>
          <w:szCs w:val="24"/>
          <w:lang w:eastAsia="pl-PL"/>
        </w:rPr>
        <w:t>wypożyczeń</w:t>
      </w:r>
      <w:proofErr w:type="spellEnd"/>
      <w:r w:rsidR="00FA19DE">
        <w:rPr>
          <w:rFonts w:ascii="Times New Roman" w:eastAsia="Times New Roman" w:hAnsi="Times New Roman"/>
          <w:sz w:val="24"/>
          <w:szCs w:val="24"/>
          <w:lang w:eastAsia="pl-PL"/>
        </w:rPr>
        <w:t xml:space="preserve"> na kolejny taki sam okres</w:t>
      </w:r>
      <w:r w:rsidR="006F7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75FF" w:rsidRPr="001038C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tygodni (z wyjątkiem</w:t>
      </w:r>
      <w:r w:rsidR="00337D7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6F75FF" w:rsidRPr="001038C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podręczników, które mog</w:t>
      </w:r>
      <w:r w:rsidR="006F75FF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 zostać udostępnione na półrocze</w:t>
      </w:r>
      <w:r w:rsidR="006F75FF" w:rsidRPr="001038C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lub rok szkolny)</w:t>
      </w:r>
      <w:r w:rsidR="00FA19D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221304F" w14:textId="77777777" w:rsidR="00960E79" w:rsidRDefault="00960E79" w:rsidP="00AF69D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E79">
        <w:rPr>
          <w:rFonts w:ascii="Times New Roman" w:eastAsia="Times New Roman" w:hAnsi="Times New Roman"/>
          <w:sz w:val="24"/>
          <w:szCs w:val="24"/>
          <w:lang w:eastAsia="pl-PL"/>
        </w:rPr>
        <w:t>Uczniowie przygotowujący się do konkursów, mają prawo do wypożyczenia większej liczby książek.</w:t>
      </w:r>
    </w:p>
    <w:p w14:paraId="5E472D20" w14:textId="77777777" w:rsidR="00960E79" w:rsidRDefault="00960E79" w:rsidP="00AF69D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8CB">
        <w:rPr>
          <w:rFonts w:ascii="Times New Roman" w:eastAsia="Times New Roman" w:hAnsi="Times New Roman"/>
          <w:sz w:val="24"/>
          <w:szCs w:val="24"/>
          <w:lang w:val="fr-FR" w:eastAsia="pl-PL"/>
        </w:rPr>
        <w:t>W przypadku przetrzymywania książek przez ucznia, bez uzasadnienia, wstrzymuje się udostępnianie wszelkich materiałów z zasobów bibliotecznych do momentu zwrotu zaległości.</w:t>
      </w:r>
    </w:p>
    <w:p w14:paraId="6B9B0A13" w14:textId="77777777" w:rsidR="00960E79" w:rsidRPr="00960E79" w:rsidRDefault="00BB1731" w:rsidP="00AF69D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5E39">
        <w:rPr>
          <w:rFonts w:ascii="Times New Roman" w:eastAsia="Times New Roman" w:hAnsi="Times New Roman"/>
          <w:sz w:val="24"/>
          <w:szCs w:val="24"/>
          <w:lang w:eastAsia="pl-PL"/>
        </w:rPr>
        <w:t>Czytelnik odpowiada materialnie za w</w:t>
      </w:r>
      <w:r w:rsidR="00960E79">
        <w:rPr>
          <w:rFonts w:ascii="Times New Roman" w:eastAsia="Times New Roman" w:hAnsi="Times New Roman"/>
          <w:sz w:val="24"/>
          <w:szCs w:val="24"/>
          <w:lang w:eastAsia="pl-PL"/>
        </w:rPr>
        <w:t xml:space="preserve">ypożyczone przez siebie książki, </w:t>
      </w:r>
      <w:r w:rsidR="00960E79" w:rsidRPr="001038C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zauważone uszkodzenia należy zgłaszać bibliotekarzowi.</w:t>
      </w:r>
    </w:p>
    <w:p w14:paraId="35DE78DC" w14:textId="77777777" w:rsidR="00BB1731" w:rsidRDefault="00BB1731" w:rsidP="00AF69D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bibliotece należy zachować ciszę i porządek.</w:t>
      </w:r>
    </w:p>
    <w:p w14:paraId="32CF5070" w14:textId="77777777" w:rsidR="00CD4A66" w:rsidRPr="008775CF" w:rsidRDefault="00BB1731" w:rsidP="00AF69D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1731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zniszczenia lub zagubienia książki czytelnik musi zwrócić taką samą </w:t>
      </w:r>
      <w:r w:rsidRPr="008775CF">
        <w:rPr>
          <w:rFonts w:ascii="Times New Roman" w:eastAsia="Times New Roman" w:hAnsi="Times New Roman"/>
          <w:sz w:val="24"/>
          <w:szCs w:val="24"/>
          <w:lang w:eastAsia="pl-PL"/>
        </w:rPr>
        <w:t xml:space="preserve">pozycję albo inną wskazaną przez bibliotekarza. </w:t>
      </w:r>
    </w:p>
    <w:p w14:paraId="564D9B39" w14:textId="77777777" w:rsidR="00275E39" w:rsidRDefault="00275E39" w:rsidP="00AF69D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księgozbioru podręcznego (encyklopedie, słowniki, albumy itp.) korzysta się tylko na miejscu.</w:t>
      </w:r>
    </w:p>
    <w:p w14:paraId="7A48BEEF" w14:textId="7A07AF96" w:rsidR="00960E79" w:rsidRDefault="00960E79" w:rsidP="00AF69DE">
      <w:pPr>
        <w:pStyle w:val="NormalnyWeb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1038CB">
        <w:rPr>
          <w:rFonts w:eastAsia="Times New Roman"/>
          <w:lang w:eastAsia="pl-PL"/>
        </w:rPr>
        <w:t xml:space="preserve">Klasy, klasopracownie mogą dokonywać </w:t>
      </w:r>
      <w:proofErr w:type="spellStart"/>
      <w:r w:rsidRPr="001038CB">
        <w:rPr>
          <w:rFonts w:eastAsia="Times New Roman"/>
          <w:lang w:eastAsia="pl-PL"/>
        </w:rPr>
        <w:t>wypożyczeń</w:t>
      </w:r>
      <w:proofErr w:type="spellEnd"/>
      <w:r w:rsidRPr="001038CB">
        <w:rPr>
          <w:rFonts w:eastAsia="Times New Roman"/>
          <w:lang w:eastAsia="pl-PL"/>
        </w:rPr>
        <w:t xml:space="preserve"> zbiorowych za pośrednictwem opiekunów poszczególnych </w:t>
      </w:r>
      <w:proofErr w:type="spellStart"/>
      <w:r w:rsidRPr="001038CB">
        <w:rPr>
          <w:rFonts w:eastAsia="Times New Roman"/>
          <w:lang w:eastAsia="pl-PL"/>
        </w:rPr>
        <w:t>sal</w:t>
      </w:r>
      <w:proofErr w:type="spellEnd"/>
      <w:r w:rsidRPr="001038CB">
        <w:rPr>
          <w:rFonts w:eastAsia="Times New Roman"/>
          <w:lang w:eastAsia="pl-PL"/>
        </w:rPr>
        <w:t xml:space="preserve"> lekcyjnych. Opiekunowie (nauczyciele) ponoszą pełną odpowiedzialność za komplet wypożyczonych zbiorów.</w:t>
      </w:r>
    </w:p>
    <w:p w14:paraId="53D1BFDF" w14:textId="77777777" w:rsidR="00BB1731" w:rsidRDefault="00BB1731" w:rsidP="00AF69D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Wychowawcy klas w porozumieniu z nauczycielem bibliotekarzem dbają o to, aby uczniowie zwrócili do biblioteki wypożyczone dokumenty.</w:t>
      </w:r>
    </w:p>
    <w:p w14:paraId="30BAC154" w14:textId="732F67A1" w:rsidR="00BB1731" w:rsidRDefault="00BB1731" w:rsidP="00AF69D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Wszystkie wypożyczone książki powinny być zwrócone 2 tygodnie przed końcem rok</w:t>
      </w:r>
      <w:r w:rsidR="0009564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szkolnego.</w:t>
      </w:r>
    </w:p>
    <w:p w14:paraId="07977BE6" w14:textId="77777777" w:rsidR="00D3215D" w:rsidRDefault="00D3215D" w:rsidP="00AF69D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Czytelnicy opuszczający szkołę (pracownicy, uczniowie)</w:t>
      </w:r>
      <w:r w:rsidR="00275E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514B">
        <w:rPr>
          <w:rFonts w:ascii="Times New Roman" w:eastAsia="Times New Roman" w:hAnsi="Times New Roman"/>
          <w:sz w:val="24"/>
          <w:szCs w:val="24"/>
          <w:lang w:eastAsia="pl-PL"/>
        </w:rPr>
        <w:t>zobowiązani są do zwr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ot</w:t>
      </w:r>
      <w:r w:rsidR="0088514B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materiałów wypożyczonych z biblioteki.</w:t>
      </w:r>
    </w:p>
    <w:p w14:paraId="5978EBDD" w14:textId="77777777" w:rsidR="00D3215D" w:rsidRPr="00D3215D" w:rsidRDefault="00D3215D" w:rsidP="00AF6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III. Regulamin czytelni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EFD57CD" w14:textId="77777777" w:rsidR="00D3215D" w:rsidRDefault="00D3215D" w:rsidP="00AF69DE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300">
        <w:rPr>
          <w:rFonts w:ascii="Times New Roman" w:eastAsia="Times New Roman" w:hAnsi="Times New Roman"/>
          <w:sz w:val="24"/>
          <w:szCs w:val="24"/>
          <w:lang w:eastAsia="pl-PL"/>
        </w:rPr>
        <w:t>Z czytelni mog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 korzystać wszyscy uczniowie, pracownicy szkoły i rodzice.</w:t>
      </w:r>
    </w:p>
    <w:p w14:paraId="281E1722" w14:textId="77777777" w:rsidR="008775CF" w:rsidRPr="00C8623C" w:rsidRDefault="00D3215D" w:rsidP="00AF69DE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300">
        <w:rPr>
          <w:rFonts w:ascii="Times New Roman" w:eastAsia="Times New Roman" w:hAnsi="Times New Roman"/>
          <w:sz w:val="24"/>
          <w:szCs w:val="24"/>
          <w:lang w:eastAsia="pl-PL"/>
        </w:rPr>
        <w:t>Do czytelni uczniowie wchodzą bez okryć wierzch</w:t>
      </w:r>
      <w:r w:rsidR="00D857C1">
        <w:rPr>
          <w:rFonts w:ascii="Times New Roman" w:eastAsia="Times New Roman" w:hAnsi="Times New Roman"/>
          <w:sz w:val="24"/>
          <w:szCs w:val="24"/>
          <w:lang w:eastAsia="pl-PL"/>
        </w:rPr>
        <w:t>nich, plecaków w obuwiu zmiennym.</w:t>
      </w:r>
    </w:p>
    <w:p w14:paraId="256A4E04" w14:textId="77777777" w:rsidR="008775CF" w:rsidRDefault="00D3215D" w:rsidP="00AF69DE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300">
        <w:rPr>
          <w:rFonts w:ascii="Times New Roman" w:eastAsia="Times New Roman" w:hAnsi="Times New Roman"/>
          <w:sz w:val="24"/>
          <w:szCs w:val="24"/>
          <w:lang w:eastAsia="pl-PL"/>
        </w:rPr>
        <w:t>W c</w:t>
      </w:r>
      <w:r w:rsidR="00B77BFD">
        <w:rPr>
          <w:rFonts w:ascii="Times New Roman" w:eastAsia="Times New Roman" w:hAnsi="Times New Roman"/>
          <w:sz w:val="24"/>
          <w:szCs w:val="24"/>
          <w:lang w:eastAsia="pl-PL"/>
        </w:rPr>
        <w:t>zytelni należy zachować ciszę.</w:t>
      </w:r>
    </w:p>
    <w:p w14:paraId="7A3FC10C" w14:textId="77777777" w:rsidR="00D3215D" w:rsidRPr="008775CF" w:rsidRDefault="00D3215D" w:rsidP="00AF69DE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75CF">
        <w:rPr>
          <w:rFonts w:ascii="Times New Roman" w:eastAsia="Times New Roman" w:hAnsi="Times New Roman"/>
          <w:sz w:val="24"/>
          <w:szCs w:val="24"/>
          <w:lang w:eastAsia="pl-PL"/>
        </w:rPr>
        <w:t>W czytelni można korzystać ze wszystkich zbiorów tj. ze zbiorów czytelni</w:t>
      </w:r>
      <w:r w:rsidR="009A2C22" w:rsidRPr="008775CF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Pr="008775CF">
        <w:rPr>
          <w:rFonts w:ascii="Times New Roman" w:eastAsia="Times New Roman" w:hAnsi="Times New Roman"/>
          <w:sz w:val="24"/>
          <w:szCs w:val="24"/>
          <w:lang w:eastAsia="pl-PL"/>
        </w:rPr>
        <w:t xml:space="preserve">wypożyczalni. </w:t>
      </w:r>
    </w:p>
    <w:p w14:paraId="7ADDE224" w14:textId="77777777" w:rsidR="008775CF" w:rsidRDefault="00D3215D" w:rsidP="00AF69DE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300">
        <w:rPr>
          <w:rFonts w:ascii="Times New Roman" w:eastAsia="Times New Roman" w:hAnsi="Times New Roman"/>
          <w:sz w:val="24"/>
          <w:szCs w:val="24"/>
          <w:lang w:eastAsia="pl-PL"/>
        </w:rPr>
        <w:t>Książki ze zbioru po</w:t>
      </w:r>
      <w:r w:rsidR="003F2833">
        <w:rPr>
          <w:rFonts w:ascii="Times New Roman" w:eastAsia="Times New Roman" w:hAnsi="Times New Roman"/>
          <w:sz w:val="24"/>
          <w:szCs w:val="24"/>
          <w:lang w:eastAsia="pl-PL"/>
        </w:rPr>
        <w:t>dręcznego podaje</w:t>
      </w:r>
      <w:r w:rsidR="008775CF">
        <w:rPr>
          <w:rFonts w:ascii="Times New Roman" w:eastAsia="Times New Roman" w:hAnsi="Times New Roman"/>
          <w:sz w:val="24"/>
          <w:szCs w:val="24"/>
          <w:lang w:eastAsia="pl-PL"/>
        </w:rPr>
        <w:t xml:space="preserve"> bibliotekarz. </w:t>
      </w:r>
    </w:p>
    <w:p w14:paraId="2D3977CA" w14:textId="77777777" w:rsidR="00D3215D" w:rsidRDefault="00D3215D" w:rsidP="00AF69DE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300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Wykorzystane czasopisma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odnosi się na ustalone miejsce, </w:t>
      </w:r>
      <w:r w:rsidRPr="00A72300">
        <w:rPr>
          <w:rFonts w:ascii="Times New Roman" w:eastAsia="Times New Roman" w:hAnsi="Times New Roman"/>
          <w:sz w:val="24"/>
          <w:szCs w:val="24"/>
          <w:lang w:eastAsia="pl-PL"/>
        </w:rPr>
        <w:t>książki oddaje się</w:t>
      </w:r>
    </w:p>
    <w:p w14:paraId="10B54BD7" w14:textId="77777777" w:rsidR="00D3215D" w:rsidRPr="008775CF" w:rsidRDefault="0000646F" w:rsidP="00AF69DE">
      <w:pPr>
        <w:pStyle w:val="Akapitzlist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bibliotekarzowi.</w:t>
      </w:r>
    </w:p>
    <w:p w14:paraId="162B2736" w14:textId="77777777" w:rsidR="00824C9E" w:rsidRPr="00824C9E" w:rsidRDefault="00D3215D" w:rsidP="00AF69DE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300">
        <w:rPr>
          <w:rFonts w:ascii="Times New Roman" w:eastAsia="Times New Roman" w:hAnsi="Times New Roman"/>
          <w:sz w:val="24"/>
          <w:szCs w:val="24"/>
          <w:lang w:eastAsia="pl-PL"/>
        </w:rPr>
        <w:t xml:space="preserve">Niektóre wydawnictwa księgozbioru podręcznego mogą być wypożyczone do domu </w:t>
      </w:r>
      <w:r w:rsidRPr="008775CF">
        <w:rPr>
          <w:rFonts w:ascii="Times New Roman" w:eastAsia="Times New Roman" w:hAnsi="Times New Roman"/>
          <w:sz w:val="24"/>
          <w:szCs w:val="24"/>
          <w:lang w:eastAsia="pl-PL"/>
        </w:rPr>
        <w:t>pod koniec pracy biblioteki, pod warunkiem zwrotu</w:t>
      </w:r>
      <w:r w:rsidR="003F2833">
        <w:rPr>
          <w:rFonts w:ascii="Times New Roman" w:eastAsia="Times New Roman" w:hAnsi="Times New Roman"/>
          <w:sz w:val="24"/>
          <w:szCs w:val="24"/>
          <w:lang w:eastAsia="pl-PL"/>
        </w:rPr>
        <w:t xml:space="preserve"> następnego dnia przed pierwszą lekcją (8:00)</w:t>
      </w:r>
      <w:r w:rsidRPr="008775C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26C0AFF6" w14:textId="77777777" w:rsidR="00A2394C" w:rsidRDefault="009C1D76" w:rsidP="00AF6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</w:p>
    <w:p w14:paraId="108C0DA0" w14:textId="5CC5AE68" w:rsidR="00640E22" w:rsidRPr="00D24847" w:rsidRDefault="009C1D76" w:rsidP="00AF6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</w:t>
      </w:r>
      <w:r w:rsidR="00D3215D" w:rsidRPr="009C1D76">
        <w:rPr>
          <w:rFonts w:ascii="Times New Roman" w:eastAsia="Times New Roman" w:hAnsi="Times New Roman"/>
          <w:b/>
          <w:sz w:val="24"/>
          <w:szCs w:val="24"/>
          <w:lang w:eastAsia="pl-PL"/>
        </w:rPr>
        <w:t>IV. Korzystanie ze stanowisk</w:t>
      </w:r>
      <w:r w:rsidR="0094466B">
        <w:rPr>
          <w:rFonts w:ascii="Times New Roman" w:eastAsia="Times New Roman" w:hAnsi="Times New Roman"/>
          <w:b/>
          <w:sz w:val="24"/>
          <w:szCs w:val="24"/>
          <w:lang w:eastAsia="pl-PL"/>
        </w:rPr>
        <w:t>a komputerowego</w:t>
      </w:r>
    </w:p>
    <w:p w14:paraId="67F35FC8" w14:textId="77777777" w:rsidR="00DA108F" w:rsidRPr="0000646F" w:rsidRDefault="0000646F" w:rsidP="00AF69DE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Biblioteka stwarza</w:t>
      </w:r>
      <w:r w:rsidR="00DB7046" w:rsidRPr="00640E22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do efektywnego posługiwania się technologią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informacyjną, </w:t>
      </w:r>
      <w:r w:rsidR="00DB7046" w:rsidRPr="0000646F">
        <w:rPr>
          <w:rFonts w:ascii="Times New Roman" w:eastAsia="Times New Roman" w:hAnsi="Times New Roman"/>
          <w:sz w:val="24"/>
          <w:szCs w:val="24"/>
          <w:lang w:eastAsia="pl-PL"/>
        </w:rPr>
        <w:t xml:space="preserve"> po</w:t>
      </w:r>
      <w:r w:rsidR="00D857C1" w:rsidRPr="0000646F">
        <w:rPr>
          <w:rFonts w:ascii="Times New Roman" w:eastAsia="Times New Roman" w:hAnsi="Times New Roman"/>
          <w:sz w:val="24"/>
          <w:szCs w:val="24"/>
          <w:lang w:eastAsia="pl-PL"/>
        </w:rPr>
        <w:t>siada 1 stanowisko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komputerowe.</w:t>
      </w:r>
    </w:p>
    <w:p w14:paraId="7EAE5F62" w14:textId="77777777" w:rsidR="00DA108F" w:rsidRDefault="000473FD" w:rsidP="00AF69DE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00646F">
        <w:rPr>
          <w:rFonts w:ascii="Times New Roman" w:eastAsia="Times New Roman" w:hAnsi="Times New Roman"/>
          <w:sz w:val="24"/>
          <w:szCs w:val="24"/>
          <w:lang w:eastAsia="pl-PL"/>
        </w:rPr>
        <w:t>omputer w bibliotece przeznaczony jest</w:t>
      </w: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 do celów edukacyjnych.</w:t>
      </w:r>
    </w:p>
    <w:p w14:paraId="028E29BE" w14:textId="77777777" w:rsidR="00DA108F" w:rsidRPr="0000646F" w:rsidRDefault="000473FD" w:rsidP="00AF69DE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Stanowiska komputerowe umożliwiają ko</w:t>
      </w:r>
      <w:r w:rsidR="0000646F">
        <w:rPr>
          <w:rFonts w:ascii="Times New Roman" w:eastAsia="Times New Roman" w:hAnsi="Times New Roman"/>
          <w:sz w:val="24"/>
          <w:szCs w:val="24"/>
          <w:lang w:eastAsia="pl-PL"/>
        </w:rPr>
        <w:t>rzystanie</w:t>
      </w:r>
      <w:r w:rsidRPr="0000646F">
        <w:rPr>
          <w:rFonts w:ascii="Times New Roman" w:eastAsia="Times New Roman" w:hAnsi="Times New Roman"/>
          <w:sz w:val="24"/>
          <w:szCs w:val="24"/>
          <w:lang w:eastAsia="pl-PL"/>
        </w:rPr>
        <w:t xml:space="preserve"> z Internetu.</w:t>
      </w:r>
    </w:p>
    <w:p w14:paraId="22E40A4F" w14:textId="4EBAF233" w:rsidR="00DA108F" w:rsidRDefault="000473FD" w:rsidP="00AF69DE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Korzystać można ty</w:t>
      </w:r>
      <w:r w:rsidR="008D673E">
        <w:rPr>
          <w:rFonts w:ascii="Times New Roman" w:eastAsia="Times New Roman" w:hAnsi="Times New Roman"/>
          <w:sz w:val="24"/>
          <w:szCs w:val="24"/>
          <w:lang w:eastAsia="pl-PL"/>
        </w:rPr>
        <w:t>lko z zainstalowanych programów i zbiorów multimedialnych znajdujących się w bibliotece</w:t>
      </w:r>
      <w:r w:rsidR="00DE72F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 Zabrania się instalowania innych programów i dokonywania zmian w już </w:t>
      </w:r>
      <w:r w:rsidR="00AC16BD">
        <w:rPr>
          <w:rFonts w:ascii="Times New Roman" w:eastAsia="Times New Roman" w:hAnsi="Times New Roman"/>
          <w:sz w:val="24"/>
          <w:szCs w:val="24"/>
          <w:lang w:eastAsia="pl-PL"/>
        </w:rPr>
        <w:t xml:space="preserve">istniejących </w:t>
      </w:r>
      <w:proofErr w:type="spellStart"/>
      <w:r w:rsidR="00AC16BD">
        <w:rPr>
          <w:rFonts w:ascii="Times New Roman" w:eastAsia="Times New Roman" w:hAnsi="Times New Roman"/>
          <w:sz w:val="24"/>
          <w:szCs w:val="24"/>
          <w:lang w:eastAsia="pl-PL"/>
        </w:rPr>
        <w:t>oprogramowaniach</w:t>
      </w:r>
      <w:proofErr w:type="spellEnd"/>
      <w:r w:rsidR="00AC16B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6C3997" w14:textId="77777777" w:rsidR="00DA108F" w:rsidRDefault="003F2833" w:rsidP="00AF69DE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komputera</w:t>
      </w:r>
      <w:r w:rsidR="000473FD" w:rsidRP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 można korzystać jedynie za zgodą bi</w:t>
      </w:r>
      <w:r w:rsidR="00DE72F1">
        <w:rPr>
          <w:rFonts w:ascii="Times New Roman" w:eastAsia="Times New Roman" w:hAnsi="Times New Roman"/>
          <w:sz w:val="24"/>
          <w:szCs w:val="24"/>
          <w:lang w:eastAsia="pl-PL"/>
        </w:rPr>
        <w:t>bliotekarza, przy jednym stanowisku mogą znajdować się jednocześnie najwyżej dwie osoby.</w:t>
      </w:r>
    </w:p>
    <w:p w14:paraId="4FEA2BDF" w14:textId="77777777" w:rsidR="00DA108F" w:rsidRDefault="006A3258" w:rsidP="00AF69DE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Użytkownik powinien umieć obsługiwać komputer przynajmniej w podstawowym zakresie.</w:t>
      </w:r>
    </w:p>
    <w:p w14:paraId="65A1F7EE" w14:textId="3A412848" w:rsidR="0000646F" w:rsidRPr="0000646F" w:rsidRDefault="006A3258" w:rsidP="0009564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Nauczyciel</w:t>
      </w:r>
      <w:r w:rsidR="000956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bibliotekarz ma prawo do kontr</w:t>
      </w:r>
      <w:r w:rsidR="00337D7A">
        <w:rPr>
          <w:rFonts w:ascii="Times New Roman" w:eastAsia="Times New Roman" w:hAnsi="Times New Roman"/>
          <w:sz w:val="24"/>
          <w:szCs w:val="24"/>
          <w:lang w:eastAsia="pl-PL"/>
        </w:rPr>
        <w:t>olowania przeglądanych stron www</w:t>
      </w: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 i w razie konieczności może przerwać pracę uczniowi </w:t>
      </w:r>
      <w:r w:rsidR="00095649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i żądać zamknięcia</w:t>
      </w:r>
      <w:r w:rsid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niepożądanych treści.</w:t>
      </w:r>
    </w:p>
    <w:p w14:paraId="11B15136" w14:textId="77777777" w:rsidR="00DA108F" w:rsidRPr="001738E7" w:rsidRDefault="00B77BFD" w:rsidP="001738E7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W przypadku,</w:t>
      </w:r>
      <w:r w:rsidR="006A3258" w:rsidRP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72F1">
        <w:rPr>
          <w:rFonts w:ascii="Times New Roman" w:eastAsia="Times New Roman" w:hAnsi="Times New Roman"/>
          <w:sz w:val="24"/>
          <w:szCs w:val="24"/>
          <w:lang w:eastAsia="pl-PL"/>
        </w:rPr>
        <w:t>gdy stanowisko komputerowe zajmuje uczeń</w:t>
      </w:r>
      <w:r w:rsidR="006A3258" w:rsidRPr="00DE72F1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rozrywkowy</w:t>
      </w:r>
      <w:r w:rsidR="00DE72F1">
        <w:rPr>
          <w:rFonts w:ascii="Times New Roman" w:eastAsia="Times New Roman" w:hAnsi="Times New Roman"/>
          <w:sz w:val="24"/>
          <w:szCs w:val="24"/>
          <w:lang w:eastAsia="pl-PL"/>
        </w:rPr>
        <w:t xml:space="preserve">m, ma </w:t>
      </w:r>
      <w:r w:rsidR="00DE72F1" w:rsidRPr="001738E7">
        <w:rPr>
          <w:rFonts w:ascii="Times New Roman" w:eastAsia="Times New Roman" w:hAnsi="Times New Roman"/>
          <w:sz w:val="24"/>
          <w:szCs w:val="24"/>
          <w:lang w:eastAsia="pl-PL"/>
        </w:rPr>
        <w:t>obowiązek ustąpić miejsca uczniowi, który chciałby skorzystać z komputera w celu naukowym.</w:t>
      </w:r>
    </w:p>
    <w:p w14:paraId="5A853FBC" w14:textId="70B323FA" w:rsidR="00DA108F" w:rsidRPr="00337D7A" w:rsidRDefault="008C089A" w:rsidP="0009564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Użytkownik odpowiada finansowo za wszelkie uszkodzenia sprzętu</w:t>
      </w:r>
      <w:r w:rsid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komputerowego </w:t>
      </w:r>
      <w:r w:rsidR="006C25DA" w:rsidRPr="00DA108F">
        <w:rPr>
          <w:rFonts w:ascii="Times New Roman" w:eastAsia="Times New Roman" w:hAnsi="Times New Roman"/>
          <w:sz w:val="24"/>
          <w:szCs w:val="24"/>
          <w:lang w:eastAsia="pl-PL"/>
        </w:rPr>
        <w:t>i oprogramowania powstałe z jego winy. Jeśli jest niepełnoletni,</w:t>
      </w:r>
      <w:r w:rsidR="00DA108F" w:rsidRP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C25DA" w:rsidRP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wówczas odpowiedzialność </w:t>
      </w:r>
      <w:r w:rsidR="00337D7A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6C25DA" w:rsidRPr="00337D7A">
        <w:rPr>
          <w:rFonts w:ascii="Times New Roman" w:eastAsia="Times New Roman" w:hAnsi="Times New Roman"/>
          <w:sz w:val="24"/>
          <w:szCs w:val="24"/>
          <w:lang w:eastAsia="pl-PL"/>
        </w:rPr>
        <w:t xml:space="preserve">ponoszą jego rodzice.   </w:t>
      </w:r>
    </w:p>
    <w:p w14:paraId="44EAF533" w14:textId="5E442197" w:rsidR="00DA108F" w:rsidRPr="0089348F" w:rsidRDefault="006C25DA" w:rsidP="0009564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W przypadku niepostrzegania przez użytkownika postanowień niniejszego</w:t>
      </w:r>
      <w:r w:rsidR="008934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37D7A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89348F">
        <w:rPr>
          <w:rFonts w:ascii="Times New Roman" w:eastAsia="Times New Roman" w:hAnsi="Times New Roman"/>
          <w:sz w:val="24"/>
          <w:szCs w:val="24"/>
          <w:lang w:eastAsia="pl-PL"/>
        </w:rPr>
        <w:t>egulaminu nauczyciel bibliotekarz ma prawo do natychmiastowego przerwania</w:t>
      </w:r>
      <w:r w:rsidR="008934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348F">
        <w:rPr>
          <w:rFonts w:ascii="Times New Roman" w:eastAsia="Times New Roman" w:hAnsi="Times New Roman"/>
          <w:sz w:val="24"/>
          <w:szCs w:val="24"/>
          <w:lang w:eastAsia="pl-PL"/>
        </w:rPr>
        <w:t xml:space="preserve">sesji użytkownika. </w:t>
      </w:r>
    </w:p>
    <w:p w14:paraId="04CD8092" w14:textId="77777777" w:rsidR="00DF6EB4" w:rsidRPr="00DA108F" w:rsidRDefault="00DF6EB4" w:rsidP="00AF69DE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Niestosowanie się do Regulaminu powoduje ograniczenie lub pozbawienia prawa</w:t>
      </w:r>
      <w:r w:rsidR="00DA1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108F">
        <w:rPr>
          <w:rFonts w:ascii="Times New Roman" w:eastAsia="Times New Roman" w:hAnsi="Times New Roman"/>
          <w:sz w:val="24"/>
          <w:szCs w:val="24"/>
          <w:lang w:eastAsia="pl-PL"/>
        </w:rPr>
        <w:t>do korzystania z komputerów w bibliotece oraz zobowiązuje do naprawienia wyrządzonych szkód.</w:t>
      </w:r>
    </w:p>
    <w:p w14:paraId="5ACA08C0" w14:textId="77777777" w:rsidR="006A3258" w:rsidRDefault="006A3258" w:rsidP="00AF69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BE91EF" w14:textId="77777777" w:rsidR="005924AD" w:rsidRDefault="005924AD" w:rsidP="00AF69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F12BAF" w14:textId="77777777" w:rsidR="005924AD" w:rsidRPr="005924AD" w:rsidRDefault="005924AD" w:rsidP="00AF69D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24AD">
        <w:rPr>
          <w:rFonts w:ascii="Times New Roman" w:hAnsi="Times New Roman"/>
          <w:b/>
          <w:sz w:val="24"/>
          <w:szCs w:val="24"/>
        </w:rPr>
        <w:t xml:space="preserve">V. </w:t>
      </w: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0F259259" w14:textId="00E2BA7D" w:rsidR="00AC16BD" w:rsidRDefault="005924AD" w:rsidP="00095649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038CB">
        <w:rPr>
          <w:rFonts w:ascii="Times New Roman" w:hAnsi="Times New Roman"/>
          <w:sz w:val="24"/>
          <w:szCs w:val="24"/>
        </w:rPr>
        <w:t>1. Nauczyciel bibliotekarz ma prawo stosowania przewidzianych w Statucie Szkoły sankcji</w:t>
      </w:r>
      <w:r w:rsidR="00A8740D">
        <w:rPr>
          <w:rFonts w:ascii="Times New Roman" w:hAnsi="Times New Roman"/>
          <w:sz w:val="24"/>
          <w:szCs w:val="24"/>
        </w:rPr>
        <w:t xml:space="preserve"> </w:t>
      </w:r>
      <w:r w:rsidRPr="001038CB">
        <w:rPr>
          <w:rFonts w:ascii="Times New Roman" w:hAnsi="Times New Roman"/>
          <w:sz w:val="24"/>
          <w:szCs w:val="24"/>
        </w:rPr>
        <w:t>w stosunku</w:t>
      </w:r>
      <w:r w:rsidR="00337D7A">
        <w:rPr>
          <w:rFonts w:ascii="Times New Roman" w:hAnsi="Times New Roman"/>
          <w:sz w:val="24"/>
          <w:szCs w:val="24"/>
        </w:rPr>
        <w:t xml:space="preserve"> </w:t>
      </w:r>
      <w:r w:rsidRPr="001038CB">
        <w:rPr>
          <w:rFonts w:ascii="Times New Roman" w:hAnsi="Times New Roman"/>
          <w:sz w:val="24"/>
          <w:szCs w:val="24"/>
        </w:rPr>
        <w:t xml:space="preserve">do uczniów nie przestrzegających postanowień niniejszego regulaminu. </w:t>
      </w:r>
    </w:p>
    <w:p w14:paraId="2F6C1588" w14:textId="166D68F2" w:rsidR="005924AD" w:rsidRPr="001038CB" w:rsidRDefault="00AC16BD" w:rsidP="0009564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924AD" w:rsidRPr="001038CB">
        <w:rPr>
          <w:rFonts w:ascii="Times New Roman" w:hAnsi="Times New Roman"/>
          <w:sz w:val="24"/>
          <w:szCs w:val="24"/>
        </w:rPr>
        <w:t>. Zbiory nieaktualne, zniszczone i niekompletne należy zwrócić do biblioteki w celu</w:t>
      </w:r>
      <w:r w:rsidR="00D6351D">
        <w:rPr>
          <w:rFonts w:ascii="Times New Roman" w:hAnsi="Times New Roman"/>
          <w:sz w:val="24"/>
          <w:szCs w:val="24"/>
        </w:rPr>
        <w:t xml:space="preserve"> przeprow</w:t>
      </w:r>
      <w:r w:rsidR="00E126EE">
        <w:rPr>
          <w:rFonts w:ascii="Times New Roman" w:hAnsi="Times New Roman"/>
          <w:sz w:val="24"/>
          <w:szCs w:val="24"/>
        </w:rPr>
        <w:t>a</w:t>
      </w:r>
      <w:r w:rsidR="005924AD" w:rsidRPr="001038CB">
        <w:rPr>
          <w:rFonts w:ascii="Times New Roman" w:hAnsi="Times New Roman"/>
          <w:sz w:val="24"/>
          <w:szCs w:val="24"/>
        </w:rPr>
        <w:t xml:space="preserve">dzenia ich kasacji.  </w:t>
      </w:r>
    </w:p>
    <w:p w14:paraId="6082DAE5" w14:textId="2892E3B4" w:rsidR="005924AD" w:rsidRDefault="00AC16BD" w:rsidP="00AC16BD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924AD" w:rsidRPr="001038CB">
        <w:rPr>
          <w:rFonts w:ascii="Times New Roman" w:hAnsi="Times New Roman"/>
          <w:sz w:val="24"/>
          <w:szCs w:val="24"/>
        </w:rPr>
        <w:t>Rozstrzygniecie spraw nieuregulowanych postanowieniami niniejszego regulaminu leży w kompetencjach Dyrektora Szkoły.</w:t>
      </w:r>
    </w:p>
    <w:p w14:paraId="171470E4" w14:textId="77777777" w:rsidR="00AC16BD" w:rsidRDefault="00AC16BD" w:rsidP="00AC16BD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14:paraId="063B8B50" w14:textId="77777777" w:rsidR="00AC16BD" w:rsidRPr="001038CB" w:rsidRDefault="00AC16BD" w:rsidP="00AC16BD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14:paraId="355C1D2F" w14:textId="77777777" w:rsidR="005924AD" w:rsidRPr="000473FD" w:rsidRDefault="005924AD" w:rsidP="00AF69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D8527E" w14:textId="77777777" w:rsidR="00D3215D" w:rsidRDefault="00D3215D" w:rsidP="00AF69D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30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7230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6AE16B03" w14:textId="77777777" w:rsidR="00CD4A66" w:rsidRDefault="00CD4A66" w:rsidP="00AF69D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D3379E" w14:textId="77777777" w:rsidR="00CD4A66" w:rsidRDefault="00CD4A66" w:rsidP="00AF69D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098709" w14:textId="77777777" w:rsidR="00AC21C2" w:rsidRDefault="00AC21C2" w:rsidP="00AF69DE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8E278F" w14:textId="77777777" w:rsidR="00AC21C2" w:rsidRDefault="00AC21C2" w:rsidP="00AF69DE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9050C6" w14:textId="77777777" w:rsidR="00AC21C2" w:rsidRDefault="00AC21C2" w:rsidP="00AF69DE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777BC5" w14:textId="77777777" w:rsidR="00AC21C2" w:rsidRDefault="00AC21C2" w:rsidP="00AF69DE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D4051D" w14:textId="77777777" w:rsidR="00AC21C2" w:rsidRDefault="00AC21C2" w:rsidP="00AF69DE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D50D7D" w14:textId="77777777" w:rsidR="00AC21C2" w:rsidRDefault="00AC21C2" w:rsidP="00AF69DE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735A17" w14:textId="77777777" w:rsidR="00AC21C2" w:rsidRDefault="00AC21C2" w:rsidP="00AF69DE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53EA7D" w14:textId="77777777" w:rsidR="002756F4" w:rsidRDefault="002756F4" w:rsidP="00AF69DE">
      <w:pPr>
        <w:jc w:val="both"/>
      </w:pPr>
    </w:p>
    <w:sectPr w:rsidR="002756F4" w:rsidSect="00095649">
      <w:pgSz w:w="16838" w:h="23811" w:code="8"/>
      <w:pgMar w:top="284" w:right="152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41CD3" w14:textId="77777777" w:rsidR="00307655" w:rsidRDefault="00307655" w:rsidP="0089348F">
      <w:pPr>
        <w:spacing w:after="0" w:line="240" w:lineRule="auto"/>
      </w:pPr>
      <w:r>
        <w:separator/>
      </w:r>
    </w:p>
  </w:endnote>
  <w:endnote w:type="continuationSeparator" w:id="0">
    <w:p w14:paraId="2ECF7F6E" w14:textId="77777777" w:rsidR="00307655" w:rsidRDefault="00307655" w:rsidP="0089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BADCA" w14:textId="77777777" w:rsidR="00307655" w:rsidRDefault="00307655" w:rsidP="0089348F">
      <w:pPr>
        <w:spacing w:after="0" w:line="240" w:lineRule="auto"/>
      </w:pPr>
      <w:r>
        <w:separator/>
      </w:r>
    </w:p>
  </w:footnote>
  <w:footnote w:type="continuationSeparator" w:id="0">
    <w:p w14:paraId="295FF715" w14:textId="77777777" w:rsidR="00307655" w:rsidRDefault="00307655" w:rsidP="0089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457A"/>
    <w:multiLevelType w:val="hybridMultilevel"/>
    <w:tmpl w:val="33B630CE"/>
    <w:lvl w:ilvl="0" w:tplc="B3B839A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184915"/>
    <w:multiLevelType w:val="hybridMultilevel"/>
    <w:tmpl w:val="60CE1EDE"/>
    <w:lvl w:ilvl="0" w:tplc="361C3A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7D6365"/>
    <w:multiLevelType w:val="hybridMultilevel"/>
    <w:tmpl w:val="FC60B7A8"/>
    <w:lvl w:ilvl="0" w:tplc="3AF89F4C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0700B"/>
    <w:multiLevelType w:val="hybridMultilevel"/>
    <w:tmpl w:val="D59E8EE6"/>
    <w:lvl w:ilvl="0" w:tplc="8C82FC4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49017EB"/>
    <w:multiLevelType w:val="hybridMultilevel"/>
    <w:tmpl w:val="86980C52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160A3987"/>
    <w:multiLevelType w:val="hybridMultilevel"/>
    <w:tmpl w:val="ADCA9EFC"/>
    <w:lvl w:ilvl="0" w:tplc="9BA81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24778"/>
    <w:multiLevelType w:val="hybridMultilevel"/>
    <w:tmpl w:val="C0C6E5CC"/>
    <w:lvl w:ilvl="0" w:tplc="B442B53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67E0E64"/>
    <w:multiLevelType w:val="hybridMultilevel"/>
    <w:tmpl w:val="A69AEDF2"/>
    <w:lvl w:ilvl="0" w:tplc="2B745B2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CC6056"/>
    <w:multiLevelType w:val="hybridMultilevel"/>
    <w:tmpl w:val="01465D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A321AC"/>
    <w:multiLevelType w:val="hybridMultilevel"/>
    <w:tmpl w:val="47D63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42535"/>
    <w:multiLevelType w:val="hybridMultilevel"/>
    <w:tmpl w:val="12FA6ED4"/>
    <w:lvl w:ilvl="0" w:tplc="392CA3A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EA25433"/>
    <w:multiLevelType w:val="hybridMultilevel"/>
    <w:tmpl w:val="A650F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8704F"/>
    <w:multiLevelType w:val="hybridMultilevel"/>
    <w:tmpl w:val="D7EE6DFA"/>
    <w:lvl w:ilvl="0" w:tplc="9836C3E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2FD7C52"/>
    <w:multiLevelType w:val="hybridMultilevel"/>
    <w:tmpl w:val="4588B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0E75D4"/>
    <w:multiLevelType w:val="hybridMultilevel"/>
    <w:tmpl w:val="18BE8DE6"/>
    <w:lvl w:ilvl="0" w:tplc="1A70BC3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E7A3767"/>
    <w:multiLevelType w:val="hybridMultilevel"/>
    <w:tmpl w:val="4270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135F9"/>
    <w:multiLevelType w:val="hybridMultilevel"/>
    <w:tmpl w:val="1CB49A34"/>
    <w:lvl w:ilvl="0" w:tplc="512A22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C13982"/>
    <w:multiLevelType w:val="hybridMultilevel"/>
    <w:tmpl w:val="E0B2ADAE"/>
    <w:lvl w:ilvl="0" w:tplc="99CCC4C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431C2C"/>
    <w:multiLevelType w:val="hybridMultilevel"/>
    <w:tmpl w:val="FC3648B0"/>
    <w:lvl w:ilvl="0" w:tplc="361C3A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16A7C98"/>
    <w:multiLevelType w:val="hybridMultilevel"/>
    <w:tmpl w:val="7A14D5BC"/>
    <w:lvl w:ilvl="0" w:tplc="CDCCC73A">
      <w:start w:val="8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1E9646D"/>
    <w:multiLevelType w:val="hybridMultilevel"/>
    <w:tmpl w:val="38244C78"/>
    <w:lvl w:ilvl="0" w:tplc="ABCA16B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FBB1EEE"/>
    <w:multiLevelType w:val="hybridMultilevel"/>
    <w:tmpl w:val="BFDC0EE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3514B"/>
    <w:multiLevelType w:val="hybridMultilevel"/>
    <w:tmpl w:val="334A00B4"/>
    <w:lvl w:ilvl="0" w:tplc="8026C23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037151"/>
    <w:multiLevelType w:val="hybridMultilevel"/>
    <w:tmpl w:val="8C8671CC"/>
    <w:lvl w:ilvl="0" w:tplc="356A8E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332522"/>
    <w:multiLevelType w:val="hybridMultilevel"/>
    <w:tmpl w:val="03E23462"/>
    <w:lvl w:ilvl="0" w:tplc="51384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453D2"/>
    <w:multiLevelType w:val="hybridMultilevel"/>
    <w:tmpl w:val="89F0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7E91"/>
    <w:multiLevelType w:val="hybridMultilevel"/>
    <w:tmpl w:val="B410409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08E68F7"/>
    <w:multiLevelType w:val="hybridMultilevel"/>
    <w:tmpl w:val="29064B4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3DA5E2D"/>
    <w:multiLevelType w:val="hybridMultilevel"/>
    <w:tmpl w:val="69462D5E"/>
    <w:lvl w:ilvl="0" w:tplc="CCD807F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B66D2C"/>
    <w:multiLevelType w:val="hybridMultilevel"/>
    <w:tmpl w:val="11184C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DF71E6"/>
    <w:multiLevelType w:val="hybridMultilevel"/>
    <w:tmpl w:val="C9F6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249FC"/>
    <w:multiLevelType w:val="hybridMultilevel"/>
    <w:tmpl w:val="EAA42330"/>
    <w:lvl w:ilvl="0" w:tplc="586238D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72DB7B83"/>
    <w:multiLevelType w:val="hybridMultilevel"/>
    <w:tmpl w:val="4C34FB54"/>
    <w:lvl w:ilvl="0" w:tplc="76145D5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675CE6"/>
    <w:multiLevelType w:val="hybridMultilevel"/>
    <w:tmpl w:val="CAF0ECD4"/>
    <w:lvl w:ilvl="0" w:tplc="4F1EC5E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E64068"/>
    <w:multiLevelType w:val="hybridMultilevel"/>
    <w:tmpl w:val="4FB2E39A"/>
    <w:lvl w:ilvl="0" w:tplc="3640C26A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79F16F43"/>
    <w:multiLevelType w:val="hybridMultilevel"/>
    <w:tmpl w:val="BC06AA08"/>
    <w:lvl w:ilvl="0" w:tplc="A5402C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9B2D51"/>
    <w:multiLevelType w:val="hybridMultilevel"/>
    <w:tmpl w:val="5148C5D6"/>
    <w:lvl w:ilvl="0" w:tplc="361C3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7F7E608E"/>
    <w:multiLevelType w:val="hybridMultilevel"/>
    <w:tmpl w:val="B0C65296"/>
    <w:lvl w:ilvl="0" w:tplc="DB5A92FA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24"/>
  </w:num>
  <w:num w:numId="5">
    <w:abstractNumId w:val="5"/>
  </w:num>
  <w:num w:numId="6">
    <w:abstractNumId w:val="17"/>
  </w:num>
  <w:num w:numId="7">
    <w:abstractNumId w:val="23"/>
  </w:num>
  <w:num w:numId="8">
    <w:abstractNumId w:val="33"/>
  </w:num>
  <w:num w:numId="9">
    <w:abstractNumId w:val="6"/>
  </w:num>
  <w:num w:numId="10">
    <w:abstractNumId w:val="31"/>
  </w:num>
  <w:num w:numId="11">
    <w:abstractNumId w:val="34"/>
  </w:num>
  <w:num w:numId="12">
    <w:abstractNumId w:val="3"/>
  </w:num>
  <w:num w:numId="13">
    <w:abstractNumId w:val="12"/>
  </w:num>
  <w:num w:numId="14">
    <w:abstractNumId w:val="18"/>
  </w:num>
  <w:num w:numId="15">
    <w:abstractNumId w:val="14"/>
  </w:num>
  <w:num w:numId="16">
    <w:abstractNumId w:val="35"/>
  </w:num>
  <w:num w:numId="17">
    <w:abstractNumId w:val="21"/>
  </w:num>
  <w:num w:numId="18">
    <w:abstractNumId w:val="22"/>
  </w:num>
  <w:num w:numId="19">
    <w:abstractNumId w:val="9"/>
  </w:num>
  <w:num w:numId="20">
    <w:abstractNumId w:val="19"/>
  </w:num>
  <w:num w:numId="21">
    <w:abstractNumId w:val="15"/>
  </w:num>
  <w:num w:numId="22">
    <w:abstractNumId w:val="25"/>
  </w:num>
  <w:num w:numId="23">
    <w:abstractNumId w:val="1"/>
  </w:num>
  <w:num w:numId="24">
    <w:abstractNumId w:val="36"/>
  </w:num>
  <w:num w:numId="25">
    <w:abstractNumId w:val="7"/>
  </w:num>
  <w:num w:numId="26">
    <w:abstractNumId w:val="16"/>
  </w:num>
  <w:num w:numId="27">
    <w:abstractNumId w:val="37"/>
  </w:num>
  <w:num w:numId="28">
    <w:abstractNumId w:val="2"/>
  </w:num>
  <w:num w:numId="29">
    <w:abstractNumId w:val="0"/>
  </w:num>
  <w:num w:numId="30">
    <w:abstractNumId w:val="13"/>
  </w:num>
  <w:num w:numId="31">
    <w:abstractNumId w:val="32"/>
  </w:num>
  <w:num w:numId="32">
    <w:abstractNumId w:val="30"/>
  </w:num>
  <w:num w:numId="33">
    <w:abstractNumId w:val="28"/>
  </w:num>
  <w:num w:numId="34">
    <w:abstractNumId w:val="27"/>
  </w:num>
  <w:num w:numId="35">
    <w:abstractNumId w:val="8"/>
  </w:num>
  <w:num w:numId="36">
    <w:abstractNumId w:val="29"/>
  </w:num>
  <w:num w:numId="37">
    <w:abstractNumId w:val="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6D"/>
    <w:rsid w:val="0000646F"/>
    <w:rsid w:val="00032C9D"/>
    <w:rsid w:val="0004503C"/>
    <w:rsid w:val="000473FD"/>
    <w:rsid w:val="00095649"/>
    <w:rsid w:val="000A575A"/>
    <w:rsid w:val="000B3A27"/>
    <w:rsid w:val="000D7349"/>
    <w:rsid w:val="0014712A"/>
    <w:rsid w:val="001621A9"/>
    <w:rsid w:val="001738E7"/>
    <w:rsid w:val="001A5931"/>
    <w:rsid w:val="00240B2E"/>
    <w:rsid w:val="002756F4"/>
    <w:rsid w:val="00275E39"/>
    <w:rsid w:val="00292343"/>
    <w:rsid w:val="00307655"/>
    <w:rsid w:val="00337D7A"/>
    <w:rsid w:val="00371257"/>
    <w:rsid w:val="00392399"/>
    <w:rsid w:val="003A4CB6"/>
    <w:rsid w:val="003F2833"/>
    <w:rsid w:val="00414663"/>
    <w:rsid w:val="004339AC"/>
    <w:rsid w:val="005016FE"/>
    <w:rsid w:val="005924AD"/>
    <w:rsid w:val="005E7F77"/>
    <w:rsid w:val="00640E22"/>
    <w:rsid w:val="0065711F"/>
    <w:rsid w:val="006A029A"/>
    <w:rsid w:val="006A3258"/>
    <w:rsid w:val="006B78EE"/>
    <w:rsid w:val="006C25DA"/>
    <w:rsid w:val="006F75FF"/>
    <w:rsid w:val="00716AB1"/>
    <w:rsid w:val="007365A8"/>
    <w:rsid w:val="007451EF"/>
    <w:rsid w:val="00752E96"/>
    <w:rsid w:val="00774B15"/>
    <w:rsid w:val="00794DA5"/>
    <w:rsid w:val="00824C9E"/>
    <w:rsid w:val="008568D3"/>
    <w:rsid w:val="008713FE"/>
    <w:rsid w:val="008775CF"/>
    <w:rsid w:val="0088514B"/>
    <w:rsid w:val="0089348F"/>
    <w:rsid w:val="008C089A"/>
    <w:rsid w:val="008D673E"/>
    <w:rsid w:val="0094466B"/>
    <w:rsid w:val="00953347"/>
    <w:rsid w:val="00960E79"/>
    <w:rsid w:val="009714AB"/>
    <w:rsid w:val="00996CC9"/>
    <w:rsid w:val="009A2C22"/>
    <w:rsid w:val="009C1D76"/>
    <w:rsid w:val="009D4D9A"/>
    <w:rsid w:val="00A03C04"/>
    <w:rsid w:val="00A2394C"/>
    <w:rsid w:val="00A8740D"/>
    <w:rsid w:val="00A943B4"/>
    <w:rsid w:val="00AC16BD"/>
    <w:rsid w:val="00AC21C2"/>
    <w:rsid w:val="00AF69DE"/>
    <w:rsid w:val="00B06026"/>
    <w:rsid w:val="00B07D9F"/>
    <w:rsid w:val="00B60A6D"/>
    <w:rsid w:val="00B77BFD"/>
    <w:rsid w:val="00B82C71"/>
    <w:rsid w:val="00BB1731"/>
    <w:rsid w:val="00BD3900"/>
    <w:rsid w:val="00BE1754"/>
    <w:rsid w:val="00C274C9"/>
    <w:rsid w:val="00C8623C"/>
    <w:rsid w:val="00CA24B0"/>
    <w:rsid w:val="00CA29D9"/>
    <w:rsid w:val="00CA6312"/>
    <w:rsid w:val="00CC4717"/>
    <w:rsid w:val="00CD4A66"/>
    <w:rsid w:val="00CE0E02"/>
    <w:rsid w:val="00CF5B4C"/>
    <w:rsid w:val="00D0183A"/>
    <w:rsid w:val="00D204FC"/>
    <w:rsid w:val="00D24460"/>
    <w:rsid w:val="00D24847"/>
    <w:rsid w:val="00D3215D"/>
    <w:rsid w:val="00D36853"/>
    <w:rsid w:val="00D6351D"/>
    <w:rsid w:val="00D857C1"/>
    <w:rsid w:val="00D964BB"/>
    <w:rsid w:val="00DA108F"/>
    <w:rsid w:val="00DB7046"/>
    <w:rsid w:val="00DD28B9"/>
    <w:rsid w:val="00DE72F1"/>
    <w:rsid w:val="00DF1F8C"/>
    <w:rsid w:val="00DF484C"/>
    <w:rsid w:val="00DF6EB4"/>
    <w:rsid w:val="00E126EE"/>
    <w:rsid w:val="00E9395B"/>
    <w:rsid w:val="00EE513F"/>
    <w:rsid w:val="00F152AE"/>
    <w:rsid w:val="00F60E73"/>
    <w:rsid w:val="00FA19DE"/>
    <w:rsid w:val="00FC79C5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DC22"/>
  <w15:docId w15:val="{C2D539E8-5BAC-44E3-880F-35FC4B09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A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66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4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48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F5B4C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C22C-83F8-4D9D-98AE-037DDAF4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2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42</cp:revision>
  <cp:lastPrinted>2020-09-10T22:18:00Z</cp:lastPrinted>
  <dcterms:created xsi:type="dcterms:W3CDTF">2017-02-22T21:31:00Z</dcterms:created>
  <dcterms:modified xsi:type="dcterms:W3CDTF">2020-09-10T22:19:00Z</dcterms:modified>
</cp:coreProperties>
</file>