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jpeg" ContentType="image/jpe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-9525</wp:posOffset>
            </wp:positionH>
            <wp:positionV relativeFrom="paragraph">
              <wp:posOffset>-219075</wp:posOffset>
            </wp:positionV>
            <wp:extent cx="614680" cy="561975"/>
            <wp:effectExtent l="0" t="0" r="0" b="0"/>
            <wp:wrapSquare wrapText="bothSides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18"/>
          <w:szCs w:val="18"/>
        </w:rPr>
        <w:t>REGULAMIN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XII</w:t>
      </w:r>
      <w:r>
        <w:rPr>
          <w:rFonts w:eastAsia="Times New Roman" w:cs="Times New Roman" w:ascii="Times New Roman" w:hAnsi="Times New Roman"/>
          <w:b/>
          <w:i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WOJEWÓDZKIEGO </w:t>
      </w:r>
      <w:r>
        <w:rPr>
          <w:rFonts w:eastAsia="Times New Roman" w:cs="Times New Roman" w:ascii="Times New Roman" w:hAnsi="Times New Roman"/>
          <w:b/>
          <w:color w:val="FF0000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KONKURSU FOTOGRAFICZNEGO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„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PAMIĘTAMY…”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18"/>
          <w:szCs w:val="18"/>
        </w:rPr>
      </w:pPr>
      <w:r>
        <w:rPr>
          <w:rFonts w:eastAsia="Times New Roman" w:cs="Times New Roman" w:ascii="Times New Roman" w:hAnsi="Times New Roman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FF0000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PATRONAT HONOROWY: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1365" w:hanging="36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w trakcie ubiegania się o patronat Prezydenta Miasta Chorzów, Marszałka Województwa Śląskiego oraz Śląskiego Kuratora Oświaty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ORGANIZATOR: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1434" w:hanging="36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MŁODZIEŻOWY DOM KULTURY W CHORZOWIE</w:t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PATRONAT MEDIALNY:</w:t>
      </w:r>
    </w:p>
    <w:p>
      <w:pPr>
        <w:pStyle w:val="Normal"/>
        <w:numPr>
          <w:ilvl w:val="0"/>
          <w:numId w:val="11"/>
        </w:numPr>
        <w:spacing w:lineRule="auto" w:line="360" w:before="0" w:after="0"/>
        <w:ind w:left="1434" w:hanging="360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portal „chorzowianin.pl”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I. CELE KONKURSU</w:t>
      </w:r>
      <w:r>
        <w:rPr>
          <w:rFonts w:eastAsia="Times New Roman" w:cs="Times New Roman" w:ascii="Times New Roman" w:hAnsi="Times New Roman"/>
          <w:sz w:val="18"/>
          <w:szCs w:val="18"/>
        </w:rPr>
        <w:t>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Rozbudzanie wśród dzieci i młodzieży zainteresowania fotografią.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Wzbudzenie wrażliwości i szacunku do osób starszych, przeszłości, upływu czasu i dokonujących się przemian.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Zachęcenie do poszanowania miejsc pamięci narodowej.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Wymiana doświadczeń między młodymi twórcami i ich opiekunami.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Promocja talentów i umiejętności, prezentacja twórczości młodzieży szkolnej.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II. WARUNKI UCZESTNICTWA: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Konkurs przeznaczony jest dla młodzieży uczącej się i wychowanków domów kultury w wieku  od 12 do 19 lat  - mieszkańców miast województwa śląskiego.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Tematem fotografii mogą być ludzie, przedmioty, ciekawe miejsca związane z upływającym czasem.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60" w:hanging="360"/>
        <w:rPr/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Na adres organizatora należy przesłać do 2 fotografii 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drogą elektroniczną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w załączniku e-mail na adres: </w:t>
      </w:r>
      <w:hyperlink r:id="rId3">
        <w:r>
          <w:rPr>
            <w:rStyle w:val="Czeinternetowe"/>
            <w:rFonts w:eastAsia="Times New Roman" w:cs="Times New Roman" w:ascii="Times New Roman" w:hAnsi="Times New Roman"/>
            <w:b/>
            <w:u w:val="single"/>
          </w:rPr>
          <w:t>konkurspamietamy@mdkchorzow.com</w:t>
        </w:r>
      </w:hyperlink>
      <w:r>
        <w:rPr>
          <w:rFonts w:eastAsia="Times New Roman" w:cs="Times New Roman" w:ascii="Times New Roman" w:hAnsi="Times New Roman"/>
          <w:b/>
          <w:color w:val="FF0000"/>
          <w:sz w:val="18"/>
          <w:szCs w:val="18"/>
        </w:rPr>
        <w:t xml:space="preserve">  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(prace w formacie JPG o bardzo dobrej rozdzielczości np. o  wymiarach 2000x3000 pikseli; 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>prace w innych formatach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nie będą zakwalifikowane do konkursu).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Technika wykonania prac jest dowolna.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Integralną część regulaminu stanowią: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załącznik nr 1 - karta zgłoszenia  (należy wypełnić czytelnie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DRUKOWANYMI LITERAMI</w:t>
      </w:r>
      <w:r>
        <w:rPr>
          <w:rFonts w:eastAsia="Times New Roman" w:cs="Times New Roman" w:ascii="Times New Roman" w:hAnsi="Times New Roman"/>
          <w:sz w:val="18"/>
          <w:szCs w:val="18"/>
        </w:rPr>
        <w:t>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załącznik nr 2 - zgoda na udział w konkursie.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Kartę zgłoszenia (załącznik nr 1) oraz zgodę na udział w konkursie (załącznik nr 2), które są dołączone do regulaminu, należy dokładnie wypełnić i odręcznie podpisane przesłać drogą elektroniczną w formie skanu lub zdjęcia w formacie jpg.</w:t>
      </w:r>
    </w:p>
    <w:p>
      <w:pPr>
        <w:pStyle w:val="Normal"/>
        <w:keepNext/>
        <w:keepLines w:val="false"/>
        <w:widowControl/>
        <w:numPr>
          <w:ilvl w:val="0"/>
          <w:numId w:val="9"/>
        </w:numPr>
        <w:pBdr/>
        <w:shd w:val="clear" w:fill="auto"/>
        <w:spacing w:lineRule="auto" w:line="276" w:before="0" w:after="0"/>
        <w:ind w:left="360" w:right="0" w:hanging="36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 xml:space="preserve">Prace bez karty zgłoszenia </w:t>
      </w:r>
      <w:r>
        <w:rPr>
          <w:rFonts w:eastAsia="Times New Roman" w:cs="Times New Roman" w:ascii="Times New Roman" w:hAnsi="Times New Roman"/>
          <w:sz w:val="18"/>
          <w:szCs w:val="18"/>
        </w:rPr>
        <w:t>i zgody na udział w konkursie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 xml:space="preserve"> oraz te, które nie będą spełniały wyżej wymienionych wymogów  technicznych,  będą odrzucone.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Fotografie, na których będą się znajdować znaki lub cyfry (np. daty), będą dyskwalifikowane.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III. TERMINY: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283" w:hanging="283"/>
        <w:jc w:val="both"/>
        <w:rPr/>
      </w:pPr>
      <w:r>
        <w:rPr>
          <w:rFonts w:eastAsia="Times New Roman" w:cs="Times New Roman" w:ascii="Times New Roman" w:hAnsi="Times New Roman"/>
          <w:sz w:val="18"/>
          <w:szCs w:val="18"/>
        </w:rPr>
        <w:t>Prace wraz z kartą zgłoszenia i zgodą na udział należy przesyłać do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  7 listopada 2022 r., </w:t>
      </w:r>
      <w:r>
        <w:rPr>
          <w:rFonts w:eastAsia="Times New Roman" w:cs="Times New Roman" w:ascii="Times New Roman" w:hAnsi="Times New Roman"/>
          <w:sz w:val="18"/>
          <w:szCs w:val="18"/>
        </w:rPr>
        <w:t>na adres e-mail: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 </w:t>
      </w:r>
      <w:hyperlink r:id="rId4">
        <w:r>
          <w:rPr>
            <w:rStyle w:val="Czeinternetowe"/>
            <w:rFonts w:eastAsia="Times New Roman" w:cs="Times New Roman" w:ascii="Times New Roman" w:hAnsi="Times New Roman"/>
            <w:b/>
            <w:u w:val="single"/>
          </w:rPr>
          <w:t>konkurspamietamy@mdkchorzow.com</w:t>
        </w:r>
      </w:hyperlink>
    </w:p>
    <w:p>
      <w:pPr>
        <w:pStyle w:val="Normal"/>
        <w:numPr>
          <w:ilvl w:val="0"/>
          <w:numId w:val="7"/>
        </w:numPr>
        <w:spacing w:lineRule="auto" w:line="240" w:before="0" w:after="0"/>
        <w:ind w:left="283" w:hanging="283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8"/>
          <w:szCs w:val="18"/>
          <w:highlight w:val="white"/>
        </w:rPr>
        <w:t xml:space="preserve">Rozstrzygnięcie konkursu odbędzie się do końca listopada. O sposobie rozdania nagród/dyplomów laureaci zostaną poinformowani indywidualnie (telefonicznie lub mailowo). 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Nieodebrane nagrody przechodzą na własność organizatora. </w:t>
      </w:r>
      <w:r>
        <w:rPr>
          <w:rFonts w:eastAsia="Times New Roman" w:cs="Times New Roman" w:ascii="Times New Roman" w:hAnsi="Times New Roman"/>
          <w:sz w:val="18"/>
          <w:szCs w:val="18"/>
          <w:highlight w:val="white"/>
        </w:rPr>
        <w:t xml:space="preserve">Konkurs z przyczyn niezależnych od organizatora może zostać odwołany lub odbyć się </w:t>
      </w:r>
      <w:r>
        <w:rPr>
          <w:rFonts w:eastAsia="Times New Roman" w:cs="Times New Roman" w:ascii="Times New Roman" w:hAnsi="Times New Roman"/>
          <w:sz w:val="18"/>
          <w:szCs w:val="18"/>
        </w:rPr>
        <w:t>w zmienionej formie</w:t>
      </w:r>
      <w:r>
        <w:rPr>
          <w:rFonts w:eastAsia="Times New Roman" w:cs="Times New Roman" w:ascii="Times New Roman" w:hAnsi="Times New Roman"/>
          <w:sz w:val="18"/>
          <w:szCs w:val="18"/>
          <w:highlight w:val="white"/>
        </w:rPr>
        <w:t>. Prosimy na bieżąco śledzić naszą stronę internetową www.mdkchorzow.pl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IV. NAGRODY: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3" w:hanging="283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Powołane przez organizatorów jury dokona oceny nadesłanych prac oraz zdecyduje o podziale nagród. Decyzje jury są ostateczne.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3" w:hanging="283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Prace będą oceniane w dwóch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grupach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wiekowych - pod uwagę będzie brany rok urodzenia  uczestnika: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1440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  <w:t>12-15 lat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1440" w:hanging="360"/>
        <w:jc w:val="both"/>
        <w:rPr>
          <w:rFonts w:ascii="Times New Roman" w:hAnsi="Times New Roman" w:eastAsia="Times New Roman" w:cs="Times New Roman"/>
          <w:b/>
          <w:b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  <w:t>16-19 lat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3" w:hanging="283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Organizatorzy przewidują nagrody rzeczowe dla laureatów I, II i III miejsca dla każdej grupy wiekowej.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3" w:hanging="283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Wybrane nagrodzone prace zostaną wyeksponowane w Młodzieżowym Domu Kultury.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283" w:hanging="283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Laureaci dojeżdżają na podsumowanie konkursu na własny koszt.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V. USTALENIA KOŃCOWE:</w:t>
      </w:r>
    </w:p>
    <w:p>
      <w:pPr>
        <w:pStyle w:val="Normal"/>
        <w:shd w:val="clear" w:fill="FFFFFF"/>
        <w:spacing w:lineRule="auto" w:line="276" w:before="240" w:after="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>
      <w:pPr>
        <w:pStyle w:val="Normal"/>
        <w:numPr>
          <w:ilvl w:val="0"/>
          <w:numId w:val="5"/>
        </w:numPr>
        <w:shd w:val="clear" w:fill="FFFFFF"/>
        <w:spacing w:lineRule="auto" w:line="276" w:before="240" w:after="0"/>
        <w:ind w:left="720" w:hanging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administratorem zbieranych danych jest  Młodzieżowy Dom Kultury z siedzibą w Chorzowie, przy ul. Józefa Lompy 13;</w:t>
      </w:r>
    </w:p>
    <w:p>
      <w:pPr>
        <w:pStyle w:val="Normal"/>
        <w:numPr>
          <w:ilvl w:val="0"/>
          <w:numId w:val="5"/>
        </w:numPr>
        <w:shd w:val="clear" w:fill="FFFFFF"/>
        <w:spacing w:lineRule="auto" w:line="276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5">
        <w:r>
          <w:rPr>
            <w:rStyle w:val="Czeinternetowe"/>
            <w:rFonts w:eastAsia="Times New Roman" w:cs="Times New Roman" w:ascii="Times New Roman" w:hAnsi="Times New Roman"/>
            <w:color w:val="1155CC"/>
            <w:sz w:val="16"/>
            <w:szCs w:val="16"/>
            <w:u w:val="single"/>
          </w:rPr>
          <w:t>biuro@bitprotect.pl</w:t>
        </w:r>
      </w:hyperlink>
      <w:r>
        <w:rPr>
          <w:rFonts w:eastAsia="Times New Roman" w:cs="Times New Roman" w:ascii="Times New Roman" w:hAnsi="Times New Roman"/>
          <w:sz w:val="16"/>
          <w:szCs w:val="16"/>
        </w:rPr>
        <w:t>;</w:t>
      </w:r>
    </w:p>
    <w:p>
      <w:pPr>
        <w:pStyle w:val="Normal"/>
        <w:numPr>
          <w:ilvl w:val="0"/>
          <w:numId w:val="5"/>
        </w:numPr>
        <w:shd w:val="clear" w:fill="FFFFFF"/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celami przetwarzania danych są: organizacja i przeprowadzenie wydarzenia, rozliczenie wydarzenia i przyznanych nagród, publikacja wyników, promocja MDK oraz archiwizowanie wydarzeń MDK ;</w:t>
      </w:r>
    </w:p>
    <w:p>
      <w:pPr>
        <w:pStyle w:val="Normal"/>
        <w:numPr>
          <w:ilvl w:val="0"/>
          <w:numId w:val="5"/>
        </w:numPr>
        <w:shd w:val="clear" w:fill="FFFFFF"/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podstawą prawną przetwarzania danych jest art. 6 ust. 1 lit. a) i / lub art. 9 ust 2 lit. a) RODO;</w:t>
      </w:r>
    </w:p>
    <w:p>
      <w:pPr>
        <w:pStyle w:val="Normal"/>
        <w:numPr>
          <w:ilvl w:val="0"/>
          <w:numId w:val="5"/>
        </w:numPr>
        <w:shd w:val="clear" w:fill="FFFFFF"/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>
      <w:pPr>
        <w:pStyle w:val="Normal"/>
        <w:numPr>
          <w:ilvl w:val="0"/>
          <w:numId w:val="5"/>
        </w:numPr>
        <w:shd w:val="clear" w:fill="FFFFFF"/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dane będą przechowywane do momentu zrealizowania celów wydarzenia a następnie przez okres wynikający z ustawy z dnia 14 lipca 1983 r.                            o narodowym zasobie archiwalnym i archiwach;</w:t>
      </w:r>
    </w:p>
    <w:p>
      <w:pPr>
        <w:pStyle w:val="Normal"/>
        <w:numPr>
          <w:ilvl w:val="0"/>
          <w:numId w:val="5"/>
        </w:numPr>
        <w:shd w:val="clear" w:fill="FFFFFF"/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>
      <w:pPr>
        <w:pStyle w:val="Normal"/>
        <w:numPr>
          <w:ilvl w:val="0"/>
          <w:numId w:val="5"/>
        </w:numPr>
        <w:shd w:val="clear" w:fill="FFFFFF"/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>
      <w:pPr>
        <w:pStyle w:val="Normal"/>
        <w:numPr>
          <w:ilvl w:val="0"/>
          <w:numId w:val="5"/>
        </w:numPr>
        <w:shd w:val="clear" w:fill="FFFFFF"/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>
      <w:pPr>
        <w:pStyle w:val="Normal"/>
        <w:numPr>
          <w:ilvl w:val="0"/>
          <w:numId w:val="5"/>
        </w:numPr>
        <w:shd w:val="clear" w:fill="FFFFFF"/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przysługuje Pani/Panu również prawo wniesienia skargi do Prezesa Urzędu Ochrony Danych Osobowych, jeśli uważa Pani/Pan, że przetwarzanie narusza powyższe prawa lub RODO;</w:t>
      </w:r>
    </w:p>
    <w:p>
      <w:pPr>
        <w:pStyle w:val="Normal"/>
        <w:numPr>
          <w:ilvl w:val="0"/>
          <w:numId w:val="5"/>
        </w:numPr>
        <w:shd w:val="clear" w:fill="FFFFFF"/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5253355</wp:posOffset>
            </wp:positionH>
            <wp:positionV relativeFrom="paragraph">
              <wp:posOffset>23495</wp:posOffset>
            </wp:positionV>
            <wp:extent cx="781050" cy="390525"/>
            <wp:effectExtent l="0" t="0" r="0" b="0"/>
            <wp:wrapSquare wrapText="bothSides"/>
            <wp:docPr id="2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5973445</wp:posOffset>
            </wp:positionH>
            <wp:positionV relativeFrom="paragraph">
              <wp:posOffset>114300</wp:posOffset>
            </wp:positionV>
            <wp:extent cx="771525" cy="227330"/>
            <wp:effectExtent l="0" t="0" r="0" b="0"/>
            <wp:wrapSquare wrapText="bothSides"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  <w:r>
        <w:br w:type="page"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132715</wp:posOffset>
            </wp:positionH>
            <wp:positionV relativeFrom="paragraph">
              <wp:posOffset>55880</wp:posOffset>
            </wp:positionV>
            <wp:extent cx="438150" cy="485140"/>
            <wp:effectExtent l="0" t="0" r="0" b="0"/>
            <wp:wrapNone/>
            <wp:docPr id="4" name="image4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sz w:val="20"/>
          <w:szCs w:val="20"/>
          <w:u w:val="single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sz w:val="20"/>
          <w:szCs w:val="20"/>
          <w:u w:val="single"/>
        </w:rPr>
        <w:t>*Załącznik nr 1 do regulaminu Konkursu Fotograficznego „PAMIĘTAMY…”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6"/>
          <w:szCs w:val="26"/>
          <w:u w:val="single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</w:rPr>
        <w:t>Karta zgłoszenia pracy do konkursu</w:t>
      </w:r>
    </w:p>
    <w:tbl>
      <w:tblPr>
        <w:tblStyle w:val="Table1"/>
        <w:tblW w:w="980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806"/>
        <w:gridCol w:w="6002"/>
      </w:tblGrid>
      <w:tr>
        <w:trPr>
          <w:trHeight w:val="740" w:hRule="atLeast"/>
        </w:trPr>
        <w:tc>
          <w:tcPr>
            <w:tcW w:w="9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XII EDYCJA WOJEWÓDZKIEGO KONKURSU FOTOGRAFICZNEGO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„</w:t>
            </w:r>
            <w:r>
              <w:rPr>
                <w:rFonts w:eastAsia="Times New Roman" w:cs="Times New Roman" w:ascii="Times New Roman" w:hAnsi="Times New Roman"/>
                <w:b/>
              </w:rPr>
              <w:t>PAMIĘTAMY…”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>(WYPEŁNIĆ DRUKOWANYMI LITERAMI)</w:t>
            </w:r>
          </w:p>
        </w:tc>
      </w:tr>
      <w:tr>
        <w:trPr>
          <w:trHeight w:val="780" w:hRule="atLeast"/>
        </w:trPr>
        <w:tc>
          <w:tcPr>
            <w:tcW w:w="9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TYTUŁ PRACY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……………………………………………………………………</w:t>
            </w:r>
          </w:p>
        </w:tc>
      </w:tr>
      <w:tr>
        <w:trPr>
          <w:trHeight w:val="1040" w:hRule="atLeast"/>
        </w:trPr>
        <w:tc>
          <w:tcPr>
            <w:tcW w:w="3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Imię i nazwisko autora  pracy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6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840" w:hRule="atLeast"/>
        </w:trPr>
        <w:tc>
          <w:tcPr>
            <w:tcW w:w="3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Przedział wiekowy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(proszę zaznaczyć odpowiedni przedział)</w:t>
            </w:r>
          </w:p>
        </w:tc>
        <w:tc>
          <w:tcPr>
            <w:tcW w:w="6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720" w:hanging="36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12-15 lat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720" w:hanging="36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16-19 lat</w:t>
            </w:r>
          </w:p>
          <w:p>
            <w:pPr>
              <w:pStyle w:val="Normal"/>
              <w:spacing w:lineRule="auto" w:line="240" w:before="0" w:after="0"/>
              <w:ind w:left="61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1260" w:hRule="atLeast"/>
        </w:trPr>
        <w:tc>
          <w:tcPr>
            <w:tcW w:w="3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Nazwa i adres placówki, tel./faks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adres e-mail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(w przypadku zgłoszeń indywidualnych, dokładny adres zamieszkania uczestnika, z kodem pocztowym oraz bezpośredni telefon kontaktowy i adres e-mail)</w:t>
            </w:r>
          </w:p>
        </w:tc>
        <w:tc>
          <w:tcPr>
            <w:tcW w:w="6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1280" w:hRule="atLeast"/>
        </w:trPr>
        <w:tc>
          <w:tcPr>
            <w:tcW w:w="3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praca wykonana pod kierunkiem/ opieka merytoryczna</w:t>
            </w:r>
          </w:p>
        </w:tc>
        <w:tc>
          <w:tcPr>
            <w:tcW w:w="6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Imię i nazwisko.…………………………………….……………….</w:t>
              <w:br/>
              <w:t xml:space="preserve">telefon kontaktowy ………..…………………………….…………. </w:t>
              <w:br/>
              <w:t>adres email ………………………………………………………….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</w:rPr>
        <w:t>OŚWIADCZENIE</w:t>
      </w:r>
    </w:p>
    <w:p>
      <w:pPr>
        <w:pStyle w:val="Normal"/>
        <w:spacing w:lineRule="auto" w:line="360" w:before="0" w:after="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Oświadczam, iż przekazane prace konkursowe nie naruszają majątkowych i osobistych praw autorskich osób trzecich.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30"/>
          <w:szCs w:val="30"/>
          <w:vertAlign w:val="superscript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 xml:space="preserve">         ……………………………………………</w:t>
        <w:br/>
      </w:r>
      <w:r>
        <w:rPr>
          <w:rFonts w:eastAsia="Times New Roman" w:cs="Times New Roman" w:ascii="Times New Roman" w:hAnsi="Times New Roman"/>
          <w:sz w:val="30"/>
          <w:szCs w:val="30"/>
          <w:vertAlign w:val="superscript"/>
        </w:rPr>
        <w:t xml:space="preserve">(podpis autora zdjęcia)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ab/>
        <w:tab/>
        <w:tab/>
        <w:t xml:space="preserve">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  <w:r>
        <w:br w:type="page"/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  <w:t>*Załącznik nr 2 do regulaminu Konkursu Fotograficznego „PAMIĘTAMY…”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54" w:before="120" w:after="3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ZGODA NA UDZIAŁ W XII WOJEWÓDZKIM  KONKURSIE FOTOGRAFICZNYM “PAMIĘTAMY…”</w:t>
      </w:r>
    </w:p>
    <w:p>
      <w:pPr>
        <w:pStyle w:val="Normal"/>
        <w:spacing w:lineRule="auto" w:line="254" w:before="120" w:after="3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</w:rPr>
        <w:t>organizowanym przez Młodzieżowy Dom Kultury w Chorzowie, przy ul. Lompy 13.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Wyrażam zgodę na udział mojego dziecka w wyżej wymienionym wydarzeniu i podaję jego dane: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 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.……………..................................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        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Nazwisko i imię dziecka                                                     </w:t>
        <w:tab/>
        <w:t xml:space="preserve">    </w:t>
        <w:tab/>
        <w:t xml:space="preserve">                 </w:t>
      </w:r>
    </w:p>
    <w:p>
      <w:pPr>
        <w:pStyle w:val="Normal"/>
        <w:spacing w:lineRule="auto" w:line="276" w:before="240" w:after="240"/>
        <w:jc w:val="both"/>
        <w:rPr/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Wyrażam zgodę/Nie wyrażam zgody* na nieodpłatną publikację: imienia, nazwiska, wieku, klasy, szkoły, wizerunku utrwalonego w postaci zdjęć i nagrań,  na stronie internetowej MDK  </w:t>
      </w:r>
      <w:hyperlink r:id="rId9">
        <w:r>
          <w:rPr>
            <w:rStyle w:val="Czeinternetowe"/>
            <w:rFonts w:eastAsia="Times New Roman" w:cs="Times New Roman" w:ascii="Times New Roman" w:hAnsi="Times New Roman"/>
            <w:sz w:val="18"/>
            <w:szCs w:val="18"/>
            <w:u w:val="single"/>
          </w:rPr>
          <w:t>www.mdkchorzow.pl</w:t>
        </w:r>
      </w:hyperlink>
      <w:r>
        <w:rPr>
          <w:rFonts w:eastAsia="Times New Roman" w:cs="Times New Roman" w:ascii="Times New Roman" w:hAnsi="Times New Roman"/>
          <w:sz w:val="18"/>
          <w:szCs w:val="18"/>
        </w:rPr>
        <w:t xml:space="preserve">, na profilu MDK na Facebook’u Młodzieżowy Dom Kultury w Chorzowie, TV, prasie i powstałych publikacjach, dyplomach, plakatach oraz tablicach ściennych w siedzibie MDK. </w:t>
      </w:r>
    </w:p>
    <w:p>
      <w:pPr>
        <w:pStyle w:val="Normal"/>
        <w:spacing w:lineRule="auto" w:line="276" w:before="240" w:after="240"/>
        <w:jc w:val="right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……………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..……………………………..……………</w:t>
      </w:r>
    </w:p>
    <w:p>
      <w:pPr>
        <w:pStyle w:val="Normal"/>
        <w:spacing w:lineRule="auto" w:line="276" w:before="240" w:after="240"/>
        <w:jc w:val="righ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Data i podpis rodzica/opiekuna prawnego lub pełnoletniego uczestnika konkursu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eastAsia="Times New Roman" w:cs="Times New Roman"/>
          <w:b/>
          <w:b/>
          <w:sz w:val="18"/>
          <w:szCs w:val="18"/>
          <w:u w:val="single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u w:val="single"/>
        </w:rPr>
        <w:t>* - skreślić niepotrzebne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Dodatkowa informacja Administratora</w:t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>
      <w:pPr>
        <w:pStyle w:val="Normal"/>
        <w:numPr>
          <w:ilvl w:val="0"/>
          <w:numId w:val="10"/>
        </w:numPr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administratorem zbieranych danych jest  Młodzieżowy Dom Kultury z siedzibą w Chorzowie, przy ul. Józefa Lompy 13;</w:t>
      </w:r>
    </w:p>
    <w:p>
      <w:pPr>
        <w:pStyle w:val="Normal"/>
        <w:numPr>
          <w:ilvl w:val="0"/>
          <w:numId w:val="10"/>
        </w:numPr>
        <w:spacing w:lineRule="auto" w:line="276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10">
        <w:r>
          <w:rPr>
            <w:rStyle w:val="Czeinternetowe"/>
            <w:rFonts w:eastAsia="Times New Roman" w:cs="Times New Roman" w:ascii="Times New Roman" w:hAnsi="Times New Roman"/>
            <w:color w:val="1155CC"/>
            <w:sz w:val="16"/>
            <w:szCs w:val="16"/>
            <w:u w:val="single"/>
          </w:rPr>
          <w:t>biuro@bitprotect.pl</w:t>
        </w:r>
      </w:hyperlink>
      <w:r>
        <w:rPr>
          <w:rFonts w:eastAsia="Times New Roman" w:cs="Times New Roman" w:ascii="Times New Roman" w:hAnsi="Times New Roman"/>
          <w:sz w:val="16"/>
          <w:szCs w:val="16"/>
        </w:rPr>
        <w:t>;</w:t>
      </w:r>
    </w:p>
    <w:p>
      <w:pPr>
        <w:pStyle w:val="Normal"/>
        <w:numPr>
          <w:ilvl w:val="0"/>
          <w:numId w:val="10"/>
        </w:numPr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celami przetwarzania danych są: organizacja i przeprowadzenie wydarzenia, rozliczenie wydarzenia i przyznanych nagród, publikacja wyników, promocja MDK oraz archiwizowanie wydarzeń MDK ;</w:t>
      </w:r>
    </w:p>
    <w:p>
      <w:pPr>
        <w:pStyle w:val="Normal"/>
        <w:numPr>
          <w:ilvl w:val="0"/>
          <w:numId w:val="10"/>
        </w:numPr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podstawą prawną przetwarzania danych jest art. 6 ust. 1 lit. a) i / lub art. 9 ust 2 lit. a) RODO;</w:t>
      </w:r>
    </w:p>
    <w:p>
      <w:pPr>
        <w:pStyle w:val="Normal"/>
        <w:numPr>
          <w:ilvl w:val="0"/>
          <w:numId w:val="10"/>
        </w:numPr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>
      <w:pPr>
        <w:pStyle w:val="Normal"/>
        <w:numPr>
          <w:ilvl w:val="0"/>
          <w:numId w:val="10"/>
        </w:numPr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dane będą przechowywane do momentu zrealizowania celów wydarzenia a następnie przez okres wynikający z ustawy z dnia 14 lipca 1983 r.                      o narodowym zasobie archiwalnym i archiwach;</w:t>
      </w:r>
    </w:p>
    <w:p>
      <w:pPr>
        <w:pStyle w:val="Normal"/>
        <w:numPr>
          <w:ilvl w:val="0"/>
          <w:numId w:val="10"/>
        </w:numPr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>
      <w:pPr>
        <w:pStyle w:val="Normal"/>
        <w:numPr>
          <w:ilvl w:val="0"/>
          <w:numId w:val="10"/>
        </w:numPr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>
      <w:pPr>
        <w:pStyle w:val="Normal"/>
        <w:numPr>
          <w:ilvl w:val="0"/>
          <w:numId w:val="10"/>
        </w:numPr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>
      <w:pPr>
        <w:pStyle w:val="Normal"/>
        <w:numPr>
          <w:ilvl w:val="0"/>
          <w:numId w:val="10"/>
        </w:numPr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przysługuje Pani/Panu również prawo wniesienia skargi do Prezesa Urzędu Ochrony Danych Osobowych, jeśli uważa Pani/Pan, że przetwarzanie narusza powyższe prawa lub RODO;</w:t>
      </w:r>
    </w:p>
    <w:p>
      <w:pPr>
        <w:pStyle w:val="Normal"/>
        <w:numPr>
          <w:ilvl w:val="0"/>
          <w:numId w:val="10"/>
        </w:numPr>
        <w:spacing w:lineRule="auto" w:line="276" w:before="0" w:after="0"/>
        <w:ind w:left="720" w:hanging="36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p>
      <w:pPr>
        <w:pStyle w:val="Normal"/>
        <w:spacing w:lineRule="auto" w:line="276" w:before="0" w:after="0"/>
        <w:ind w:left="840" w:hanging="28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76" w:before="0" w:after="0"/>
        <w:ind w:left="840" w:hanging="28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76" w:before="0" w:after="0"/>
        <w:ind w:left="840" w:hanging="28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u w:val="single"/>
        </w:rPr>
      </w:pPr>
      <w:bookmarkStart w:id="1" w:name="_heading=h.vgheq7j3n6ix"/>
      <w:bookmarkStart w:id="2" w:name="_heading=h.vgheq7j3n6ix"/>
      <w:bookmarkEnd w:id="2"/>
      <w:r>
        <w:rPr>
          <w:rFonts w:eastAsia="Times New Roman"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1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18"/>
        <w:u w:val="non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16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365" w:hanging="360"/>
      </w:pPr>
      <w:rPr>
        <w:rFonts w:ascii="Noto Sans Symbols" w:hAnsi="Noto Sans Symbols" w:cs="Noto Sans Symbols" w:hint="default"/>
        <w:sz w:val="18"/>
        <w:rFonts w:cs="Noto Sans Symbols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16"/>
        <w:u w:val="non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ind w:left="1440" w:hanging="360"/>
      </w:pPr>
      <w:rPr>
        <w:sz w:val="18"/>
        <w:u w:val="none"/>
        <w:b/>
        <w:rFonts w:ascii="Times New Roman" w:hAnsi="Times New Roman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sz w:val="18"/>
        <w:b w:val="false"/>
        <w:rFonts w:ascii="Times New Roman" w:hAnsi="Times New Roman" w:eastAsia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16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hAnsi="Noto Sans Symbols" w:cs="Noto Sans Symbols" w:hint="default"/>
        <w:sz w:val="18"/>
        <w:b/>
        <w:rFonts w:cs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pacing w:lineRule="auto" w:line="276"/>
      </w:pPr>
    </w:pPrDefault>
  </w:docDefaults>
  <w:style w:type="paragraph" w:styleId="Normal" w:default="1">
    <w:name w:val="Normal"/>
    <w:qFormat/>
    <w:rsid w:val="00d219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pl-PL" w:eastAsia="zh-CN" w:bidi="hi-IN"/>
    </w:rPr>
  </w:style>
  <w:style w:type="paragraph" w:styleId="Nagwek1">
    <w:name w:val="Nagłówek 1"/>
    <w:basedOn w:val="Normal1"/>
    <w:next w:val="Normal"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Nagwek2">
    <w:name w:val="Nagłówek 2"/>
    <w:basedOn w:val="Normal1"/>
    <w:next w:val="Normal"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Nagwek3">
    <w:name w:val="Nagłówek 3"/>
    <w:basedOn w:val="Normal1"/>
    <w:next w:val="Normal"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Nagwek4">
    <w:name w:val="Nagłówek 4"/>
    <w:basedOn w:val="Normal1"/>
    <w:next w:val="Normal"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Nagwek5">
    <w:name w:val="Nagłówek 5"/>
    <w:basedOn w:val="Normal1"/>
    <w:next w:val="Normal"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Nagwek6">
    <w:name w:val="Nagłówek 6"/>
    <w:basedOn w:val="Normal1"/>
    <w:next w:val="Normal"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d2194e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194e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Times New Roman" w:hAnsi="Times New Roman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Times New Roman" w:hAnsi="Times New Roman"/>
      <w:b/>
      <w:sz w:val="18"/>
    </w:rPr>
  </w:style>
  <w:style w:type="character" w:styleId="ListLabel20">
    <w:name w:val="ListLabel 20"/>
    <w:qFormat/>
    <w:rPr>
      <w:rFonts w:ascii="Times New Roman" w:hAnsi="Times New Roman"/>
      <w:sz w:val="18"/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rFonts w:ascii="Times New Roman" w:hAnsi="Times New Roman"/>
      <w:sz w:val="16"/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rFonts w:ascii="Times New Roman" w:hAnsi="Times New Roman" w:eastAsia="Noto Sans Symbols" w:cs="Noto Sans Symbols"/>
      <w:sz w:val="18"/>
    </w:rPr>
  </w:style>
  <w:style w:type="character" w:styleId="ListLabel39">
    <w:name w:val="ListLabel 39"/>
    <w:qFormat/>
    <w:rPr>
      <w:rFonts w:eastAsia="Courier New" w:cs="Courier New"/>
    </w:rPr>
  </w:style>
  <w:style w:type="character" w:styleId="ListLabel40">
    <w:name w:val="ListLabel 40"/>
    <w:qFormat/>
    <w:rPr>
      <w:rFonts w:eastAsia="Noto Sans Symbols" w:cs="Noto Sans Symbols"/>
    </w:rPr>
  </w:style>
  <w:style w:type="character" w:styleId="ListLabel41">
    <w:name w:val="ListLabel 41"/>
    <w:qFormat/>
    <w:rPr>
      <w:rFonts w:eastAsia="Noto Sans Symbols" w:cs="Noto Sans Symbols"/>
    </w:rPr>
  </w:style>
  <w:style w:type="character" w:styleId="ListLabel42">
    <w:name w:val="ListLabel 42"/>
    <w:qFormat/>
    <w:rPr>
      <w:rFonts w:eastAsia="Courier New" w:cs="Courier New"/>
    </w:rPr>
  </w:style>
  <w:style w:type="character" w:styleId="ListLabel43">
    <w:name w:val="ListLabel 43"/>
    <w:qFormat/>
    <w:rPr>
      <w:rFonts w:eastAsia="Noto Sans Symbols" w:cs="Noto Sans Symbols"/>
    </w:rPr>
  </w:style>
  <w:style w:type="character" w:styleId="ListLabel44">
    <w:name w:val="ListLabel 44"/>
    <w:qFormat/>
    <w:rPr>
      <w:rFonts w:eastAsia="Noto Sans Symbols" w:cs="Noto Sans Symbols"/>
    </w:rPr>
  </w:style>
  <w:style w:type="character" w:styleId="ListLabel45">
    <w:name w:val="ListLabel 45"/>
    <w:qFormat/>
    <w:rPr>
      <w:rFonts w:eastAsia="Courier New" w:cs="Courier New"/>
    </w:rPr>
  </w:style>
  <w:style w:type="character" w:styleId="ListLabel46">
    <w:name w:val="ListLabel 46"/>
    <w:qFormat/>
    <w:rPr>
      <w:rFonts w:eastAsia="Noto Sans Symbols" w:cs="Noto Sans Symbols"/>
    </w:rPr>
  </w:style>
  <w:style w:type="character" w:styleId="ListLabel47">
    <w:name w:val="ListLabel 47"/>
    <w:qFormat/>
    <w:rPr>
      <w:rFonts w:ascii="Times New Roman" w:hAnsi="Times New Roman"/>
      <w:sz w:val="16"/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rFonts w:ascii="Times New Roman" w:hAnsi="Times New Roman"/>
      <w:b/>
      <w:sz w:val="18"/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rFonts w:ascii="Times New Roman" w:hAnsi="Times New Roman" w:eastAsia="Arial" w:cs="Arial"/>
      <w:b w:val="false"/>
      <w:sz w:val="18"/>
    </w:rPr>
  </w:style>
  <w:style w:type="character" w:styleId="ListLabel66">
    <w:name w:val="ListLabel 66"/>
    <w:qFormat/>
    <w:rPr>
      <w:rFonts w:ascii="Times New Roman" w:hAnsi="Times New Roman"/>
      <w:sz w:val="16"/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rFonts w:ascii="Times New Roman" w:hAnsi="Times New Roman" w:eastAsia="Noto Sans Symbols" w:cs="Noto Sans Symbols"/>
      <w:b/>
      <w:sz w:val="18"/>
    </w:rPr>
  </w:style>
  <w:style w:type="character" w:styleId="ListLabel76">
    <w:name w:val="ListLabel 76"/>
    <w:qFormat/>
    <w:rPr>
      <w:rFonts w:eastAsia="Courier New" w:cs="Courier New"/>
    </w:rPr>
  </w:style>
  <w:style w:type="character" w:styleId="ListLabel77">
    <w:name w:val="ListLabel 77"/>
    <w:qFormat/>
    <w:rPr>
      <w:rFonts w:eastAsia="Noto Sans Symbols" w:cs="Noto Sans Symbols"/>
    </w:rPr>
  </w:style>
  <w:style w:type="character" w:styleId="ListLabel78">
    <w:name w:val="ListLabel 78"/>
    <w:qFormat/>
    <w:rPr>
      <w:rFonts w:eastAsia="Noto Sans Symbols" w:cs="Noto Sans Symbols"/>
    </w:rPr>
  </w:style>
  <w:style w:type="character" w:styleId="ListLabel79">
    <w:name w:val="ListLabel 79"/>
    <w:qFormat/>
    <w:rPr>
      <w:rFonts w:eastAsia="Courier New" w:cs="Courier New"/>
    </w:rPr>
  </w:style>
  <w:style w:type="character" w:styleId="ListLabel80">
    <w:name w:val="ListLabel 80"/>
    <w:qFormat/>
    <w:rPr>
      <w:rFonts w:eastAsia="Noto Sans Symbols" w:cs="Noto Sans Symbols"/>
    </w:rPr>
  </w:style>
  <w:style w:type="character" w:styleId="ListLabel81">
    <w:name w:val="ListLabel 81"/>
    <w:qFormat/>
    <w:rPr>
      <w:rFonts w:eastAsia="Noto Sans Symbols" w:cs="Noto Sans Symbols"/>
    </w:rPr>
  </w:style>
  <w:style w:type="character" w:styleId="ListLabel82">
    <w:name w:val="ListLabel 82"/>
    <w:qFormat/>
    <w:rPr>
      <w:rFonts w:eastAsia="Courier New" w:cs="Courier New"/>
    </w:rPr>
  </w:style>
  <w:style w:type="character" w:styleId="ListLabel83">
    <w:name w:val="ListLabel 83"/>
    <w:qFormat/>
    <w:rPr>
      <w:rFonts w:eastAsia="Noto Sans Symbols" w:cs="Noto Sans Symbol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sz w:val="22"/>
      <w:szCs w:val="22"/>
      <w:lang w:val="pl-PL" w:eastAsia="zh-CN" w:bidi="hi-IN"/>
    </w:rPr>
  </w:style>
  <w:style w:type="paragraph" w:styleId="Tytu">
    <w:name w:val="Tytuł"/>
    <w:basedOn w:val="Normal1"/>
    <w:next w:val="Normal"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2194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194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odtytu">
    <w:name w:val="Podtytuł"/>
    <w:basedOn w:val="Normal1"/>
    <w:next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onkurspamietamymdkchorzow@gmail.com" TargetMode="External"/><Relationship Id="rId4" Type="http://schemas.openxmlformats.org/officeDocument/2006/relationships/hyperlink" Target="mailto:konkurspamietamymdkchorzow@gmail.com" TargetMode="External"/><Relationship Id="rId5" Type="http://schemas.openxmlformats.org/officeDocument/2006/relationships/hyperlink" Target="mailto:biuro@bitprotect.pl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mdkchorzow.pl/" TargetMode="External"/><Relationship Id="rId10" Type="http://schemas.openxmlformats.org/officeDocument/2006/relationships/hyperlink" Target="mailto:biuro@bitprotect.pl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GcKrZ9Yqw4WRJr5/xhJ4dI5oipw==">AMUW2mVtTT1OsK8ztKIcJeaM1gMrji8c+M2fv6fB7/TPiNRFG+IXRUo1HXeEYQzzLv+a1zAExKc0a4BJfsscMu5pkoLxN1M6zol3kywFVRiaU2wgsxWbqIhaWqInCSMZcImZ7wYWMoLcV1zGtDKRaiYGVlQT34PqYQ==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LibreOffice/5.1.0.3$Windows_x86 LibreOffice_project/5e3e00a007d9b3b6efb6797a8b8e57b51ab1f737</Application>
  <Pages>4</Pages>
  <Words>1177</Words>
  <Characters>7447</Characters>
  <CharactersWithSpaces>8974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2015-10-14T12:09:00Z</dcterms:created>
  <dc:creator>sala 4</dc:creator>
  <dc:description/>
  <dc:language>pl-PL</dc:language>
  <cp:lastModifiedBy/>
  <dcterms:modified xsi:type="dcterms:W3CDTF">2022-10-13T08:06:16Z</dcterms:modified>
  <cp:revision>1</cp:revision>
  <dc:subject/>
  <dc:title/>
</cp:coreProperties>
</file>