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1BB7F" w14:textId="77777777" w:rsidR="00A312EA" w:rsidRPr="00B67B22" w:rsidRDefault="00A312EA" w:rsidP="00B67B22">
      <w:pPr>
        <w:pStyle w:val="Tekstpodstawowy"/>
        <w:rPr>
          <w:rFonts w:ascii="Times New Roman" w:hAnsi="Times New Roman" w:cs="Times New Roman"/>
        </w:rPr>
      </w:pPr>
    </w:p>
    <w:p w14:paraId="116353BA" w14:textId="77777777" w:rsidR="00A312EA" w:rsidRPr="00F978B2" w:rsidRDefault="00937F5A" w:rsidP="00B67B22">
      <w:pPr>
        <w:pStyle w:val="Nagwek1"/>
        <w:spacing w:before="1"/>
        <w:ind w:left="0"/>
        <w:rPr>
          <w:rFonts w:ascii="Times New Roman" w:hAnsi="Times New Roman" w:cs="Times New Roman"/>
          <w:sz w:val="26"/>
          <w:szCs w:val="26"/>
        </w:rPr>
      </w:pPr>
      <w:r w:rsidRPr="00F978B2">
        <w:rPr>
          <w:rFonts w:ascii="Times New Roman" w:hAnsi="Times New Roman" w:cs="Times New Roman"/>
          <w:sz w:val="26"/>
          <w:szCs w:val="26"/>
        </w:rPr>
        <w:t>REGULAMIN REKRUTACJI I UCZESTNICTWA W PROJEKCIE</w:t>
      </w:r>
    </w:p>
    <w:p w14:paraId="64CF552C" w14:textId="77777777" w:rsidR="00641B2F" w:rsidRPr="00C25937" w:rsidRDefault="00937F5A" w:rsidP="00641B2F">
      <w:pPr>
        <w:pStyle w:val="Podtytu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72403497"/>
      <w:r w:rsidRPr="00C25937">
        <w:rPr>
          <w:rFonts w:ascii="Times New Roman" w:hAnsi="Times New Roman" w:cs="Times New Roman"/>
          <w:b/>
          <w:bCs/>
          <w:sz w:val="26"/>
          <w:szCs w:val="26"/>
        </w:rPr>
        <w:t>„</w:t>
      </w:r>
      <w:r w:rsidR="00641B2F" w:rsidRPr="00C25937">
        <w:rPr>
          <w:rFonts w:ascii="Times New Roman" w:hAnsi="Times New Roman" w:cs="Times New Roman"/>
          <w:b/>
          <w:bCs/>
          <w:sz w:val="26"/>
          <w:szCs w:val="26"/>
        </w:rPr>
        <w:t xml:space="preserve">ROZWÓJ PRZEZ EDUKACJĘ W ZESPOLE SZKOLNO-PRZEDSZKOLNYM </w:t>
      </w:r>
    </w:p>
    <w:p w14:paraId="2A8FC13E" w14:textId="010354A0" w:rsidR="00A312EA" w:rsidRPr="00C25937" w:rsidRDefault="00641B2F" w:rsidP="00641B2F">
      <w:pPr>
        <w:pStyle w:val="Podtytu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5937">
        <w:rPr>
          <w:rFonts w:ascii="Times New Roman" w:hAnsi="Times New Roman" w:cs="Times New Roman"/>
          <w:b/>
          <w:bCs/>
          <w:sz w:val="26"/>
          <w:szCs w:val="26"/>
        </w:rPr>
        <w:t>W DROGOMYŚLU”</w:t>
      </w:r>
    </w:p>
    <w:bookmarkEnd w:id="0"/>
    <w:p w14:paraId="67F5239D" w14:textId="77777777" w:rsidR="00A312EA" w:rsidRPr="00F978B2" w:rsidRDefault="00A312EA" w:rsidP="00B67B22">
      <w:pPr>
        <w:pStyle w:val="Tekstpodstawowy"/>
        <w:spacing w:before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F65A6B" w14:textId="69E943EA" w:rsidR="006C459C" w:rsidRPr="00F978B2" w:rsidRDefault="00937F5A" w:rsidP="00B67B22">
      <w:pPr>
        <w:pStyle w:val="Tekstpodstawowyzwciciem2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realizowanym w ramach Osi Priorytetowej XI</w:t>
      </w:r>
      <w:r w:rsidR="006C459C" w:rsidRPr="00F978B2">
        <w:rPr>
          <w:rFonts w:ascii="Times New Roman" w:hAnsi="Times New Roman" w:cs="Times New Roman"/>
          <w:sz w:val="24"/>
          <w:szCs w:val="24"/>
        </w:rPr>
        <w:t>.</w:t>
      </w:r>
      <w:r w:rsidRPr="00F978B2">
        <w:rPr>
          <w:rFonts w:ascii="Times New Roman" w:hAnsi="Times New Roman" w:cs="Times New Roman"/>
          <w:sz w:val="24"/>
          <w:szCs w:val="24"/>
        </w:rPr>
        <w:t xml:space="preserve"> Wzmocnienie potencjału edukacyjnego,</w:t>
      </w:r>
    </w:p>
    <w:p w14:paraId="407E9043" w14:textId="34DF5B53" w:rsidR="006C459C" w:rsidRPr="00F978B2" w:rsidRDefault="00937F5A" w:rsidP="00B67B22">
      <w:pPr>
        <w:pStyle w:val="Tekstpodstawowyzwciciem2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Działania 11.1 Ograniczenie przedwczesnego kończenia nauki szkolnej oraz zapewnienie równego dostępu do dobrej jakości</w:t>
      </w:r>
      <w:r w:rsidR="006C459C" w:rsidRPr="00F978B2">
        <w:rPr>
          <w:rFonts w:ascii="Times New Roman" w:hAnsi="Times New Roman" w:cs="Times New Roman"/>
          <w:sz w:val="24"/>
          <w:szCs w:val="24"/>
        </w:rPr>
        <w:t xml:space="preserve"> </w:t>
      </w:r>
      <w:r w:rsidRPr="00F978B2">
        <w:rPr>
          <w:rFonts w:ascii="Times New Roman" w:hAnsi="Times New Roman" w:cs="Times New Roman"/>
          <w:sz w:val="24"/>
          <w:szCs w:val="24"/>
        </w:rPr>
        <w:t>edukacji elementarnej, kształcenia podstawowego i średniego,</w:t>
      </w:r>
    </w:p>
    <w:p w14:paraId="18D7514E" w14:textId="49DD0E68" w:rsidR="00A312EA" w:rsidRPr="00F978B2" w:rsidRDefault="00937F5A" w:rsidP="00B67B22">
      <w:pPr>
        <w:pStyle w:val="Tekstpodstawowyzwciciem2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Poddziałania 11.1.4 Poprawa efektywności kształcenia ogólnego</w:t>
      </w:r>
    </w:p>
    <w:p w14:paraId="778D1921" w14:textId="77777777" w:rsidR="00A312EA" w:rsidRPr="00F978B2" w:rsidRDefault="00937F5A" w:rsidP="00B67B22">
      <w:pPr>
        <w:pStyle w:val="Nagwek1"/>
        <w:ind w:left="0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Regionalnego Programu Operacyjnego Województwa Śląskiego 2014-2020</w:t>
      </w:r>
    </w:p>
    <w:p w14:paraId="5B63BB03" w14:textId="77777777" w:rsidR="00B67B22" w:rsidRPr="00F978B2" w:rsidRDefault="00B67B22" w:rsidP="00B67B22">
      <w:pPr>
        <w:pStyle w:val="Nagwek1"/>
        <w:ind w:left="0"/>
        <w:rPr>
          <w:rFonts w:ascii="Times New Roman" w:hAnsi="Times New Roman" w:cs="Times New Roman"/>
          <w:sz w:val="24"/>
          <w:szCs w:val="24"/>
        </w:rPr>
      </w:pPr>
    </w:p>
    <w:p w14:paraId="5BD28A17" w14:textId="77777777" w:rsidR="001C0B12" w:rsidRPr="00F978B2" w:rsidRDefault="001C0B12" w:rsidP="00B67B22">
      <w:pPr>
        <w:pStyle w:val="Nagwek1"/>
        <w:ind w:left="0"/>
        <w:rPr>
          <w:rFonts w:ascii="Times New Roman" w:hAnsi="Times New Roman" w:cs="Times New Roman"/>
          <w:sz w:val="24"/>
          <w:szCs w:val="24"/>
        </w:rPr>
      </w:pPr>
    </w:p>
    <w:p w14:paraId="4A04FD15" w14:textId="1C0A4359" w:rsidR="00A312EA" w:rsidRPr="00F978B2" w:rsidRDefault="00937F5A" w:rsidP="00B67B22">
      <w:pPr>
        <w:pStyle w:val="Nagwek1"/>
        <w:spacing w:line="264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§ 1</w:t>
      </w:r>
    </w:p>
    <w:p w14:paraId="3C6DF282" w14:textId="77777777" w:rsidR="00A312EA" w:rsidRPr="00F978B2" w:rsidRDefault="00937F5A" w:rsidP="00B67B22">
      <w:pPr>
        <w:spacing w:line="264" w:lineRule="auto"/>
        <w:ind w:right="3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8B2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60FD43EF" w14:textId="724E1329" w:rsidR="00A312EA" w:rsidRPr="00F978B2" w:rsidRDefault="00937F5A" w:rsidP="00B67B22">
      <w:pPr>
        <w:pStyle w:val="Akapitzlist"/>
        <w:numPr>
          <w:ilvl w:val="0"/>
          <w:numId w:val="11"/>
        </w:numPr>
        <w:tabs>
          <w:tab w:val="left" w:pos="142"/>
          <w:tab w:val="left" w:pos="284"/>
          <w:tab w:val="left" w:pos="704"/>
        </w:tabs>
        <w:spacing w:line="264" w:lineRule="auto"/>
        <w:ind w:left="0" w:right="231" w:firstLine="0"/>
        <w:rPr>
          <w:rFonts w:ascii="Times New Roman" w:hAnsi="Times New Roman" w:cs="Times New Roman"/>
          <w:b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 xml:space="preserve">Regulamin określa warunki udziału, podstawowe kryteria rekrutacji Uczestników Projektu  </w:t>
      </w:r>
      <w:bookmarkStart w:id="1" w:name="_Hlk70585794"/>
      <w:bookmarkStart w:id="2" w:name="_Hlk72485761"/>
      <w:r w:rsidR="00490C94" w:rsidRPr="00F978B2">
        <w:rPr>
          <w:rFonts w:ascii="Times New Roman" w:hAnsi="Times New Roman" w:cs="Times New Roman"/>
          <w:b/>
          <w:sz w:val="24"/>
          <w:szCs w:val="24"/>
        </w:rPr>
        <w:t>„</w:t>
      </w:r>
      <w:r w:rsidR="00641B2F">
        <w:rPr>
          <w:rFonts w:ascii="Times New Roman" w:hAnsi="Times New Roman" w:cs="Times New Roman"/>
          <w:b/>
          <w:sz w:val="24"/>
          <w:szCs w:val="24"/>
        </w:rPr>
        <w:t>Rozwój przez edukację w Zespole Szkolno-Przedszkolnym w D</w:t>
      </w:r>
      <w:r w:rsidR="00641B2F" w:rsidRPr="00641B2F">
        <w:rPr>
          <w:rFonts w:ascii="Times New Roman" w:hAnsi="Times New Roman" w:cs="Times New Roman"/>
          <w:b/>
          <w:sz w:val="24"/>
          <w:szCs w:val="24"/>
        </w:rPr>
        <w:t>rogomyślu</w:t>
      </w:r>
      <w:r w:rsidR="00641B2F">
        <w:rPr>
          <w:rFonts w:ascii="Times New Roman" w:hAnsi="Times New Roman" w:cs="Times New Roman"/>
          <w:b/>
          <w:sz w:val="24"/>
          <w:szCs w:val="24"/>
        </w:rPr>
        <w:t>”</w:t>
      </w:r>
      <w:bookmarkEnd w:id="1"/>
      <w:r w:rsidR="00490C94" w:rsidRPr="00F978B2">
        <w:rPr>
          <w:rFonts w:ascii="Times New Roman" w:hAnsi="Times New Roman" w:cs="Times New Roman"/>
          <w:b/>
          <w:sz w:val="24"/>
          <w:szCs w:val="24"/>
        </w:rPr>
        <w:t>,</w:t>
      </w:r>
      <w:bookmarkEnd w:id="2"/>
      <w:r w:rsidR="00F73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78B2">
        <w:rPr>
          <w:rFonts w:ascii="Times New Roman" w:hAnsi="Times New Roman" w:cs="Times New Roman"/>
          <w:sz w:val="24"/>
          <w:szCs w:val="24"/>
        </w:rPr>
        <w:t>a także formy wsparcia przewidziane w ramach</w:t>
      </w:r>
      <w:r w:rsidRPr="00F978B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978B2">
        <w:rPr>
          <w:rFonts w:ascii="Times New Roman" w:hAnsi="Times New Roman" w:cs="Times New Roman"/>
          <w:sz w:val="24"/>
          <w:szCs w:val="24"/>
        </w:rPr>
        <w:t>Projektu.</w:t>
      </w:r>
    </w:p>
    <w:p w14:paraId="6F241870" w14:textId="77777777" w:rsidR="00A312EA" w:rsidRPr="00F978B2" w:rsidRDefault="00937F5A" w:rsidP="00B67B22">
      <w:pPr>
        <w:pStyle w:val="Akapitzlist"/>
        <w:numPr>
          <w:ilvl w:val="0"/>
          <w:numId w:val="11"/>
        </w:numPr>
        <w:tabs>
          <w:tab w:val="left" w:pos="142"/>
          <w:tab w:val="left" w:pos="284"/>
          <w:tab w:val="left" w:pos="704"/>
        </w:tabs>
        <w:spacing w:line="264" w:lineRule="auto"/>
        <w:ind w:left="0" w:right="233" w:firstLine="0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Projekt realizowany jest w ramach Regionalnego Programu Operacyjnego Województwa Śląskiego 2014- 2020, Osi Priorytetowej XI Wzmocnienie potencjału edukacyjnego, Działania 11.1 Ograniczenie przedwczesnego kończenia nauki szkolnej oraz zapewnienie równego dostępu do dobrej jakości edukacji elementarnej, kształcenia podstawowego i średniego, Poddziałania 11.1.4 Poprawa efektywności kształcenia</w:t>
      </w:r>
      <w:r w:rsidRPr="00F978B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78B2">
        <w:rPr>
          <w:rFonts w:ascii="Times New Roman" w:hAnsi="Times New Roman" w:cs="Times New Roman"/>
          <w:sz w:val="24"/>
          <w:szCs w:val="24"/>
        </w:rPr>
        <w:t>ogólnego.</w:t>
      </w:r>
    </w:p>
    <w:p w14:paraId="56CA811D" w14:textId="579072B6" w:rsidR="00A312EA" w:rsidRPr="00F978B2" w:rsidRDefault="00937F5A" w:rsidP="00B67B22">
      <w:pPr>
        <w:pStyle w:val="Akapitzlist"/>
        <w:numPr>
          <w:ilvl w:val="0"/>
          <w:numId w:val="11"/>
        </w:numPr>
        <w:tabs>
          <w:tab w:val="left" w:pos="142"/>
          <w:tab w:val="left" w:pos="284"/>
          <w:tab w:val="left" w:pos="704"/>
        </w:tabs>
        <w:spacing w:line="264" w:lineRule="auto"/>
        <w:ind w:left="0" w:right="232" w:firstLine="0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 xml:space="preserve">Celem projektu jest </w:t>
      </w:r>
      <w:r w:rsidR="00490C94" w:rsidRPr="00F978B2">
        <w:rPr>
          <w:rFonts w:ascii="Times New Roman" w:hAnsi="Times New Roman" w:cs="Times New Roman"/>
          <w:sz w:val="24"/>
          <w:szCs w:val="24"/>
        </w:rPr>
        <w:t>zwiększenie kompetencji kluczowych uczniów poprzez stworzenie warunków poprawy jakości i efektywności nauczania w wyniku realizacji zajęć dodatkowych, doposażenie pracowni przedmiotowych Zespołu S</w:t>
      </w:r>
      <w:r w:rsidR="00641B2F">
        <w:rPr>
          <w:rFonts w:ascii="Times New Roman" w:hAnsi="Times New Roman" w:cs="Times New Roman"/>
          <w:sz w:val="24"/>
          <w:szCs w:val="24"/>
        </w:rPr>
        <w:t>zkolno-Przedszkolnego w Drogomyślu</w:t>
      </w:r>
      <w:r w:rsidR="00490C94" w:rsidRPr="00F978B2">
        <w:rPr>
          <w:rFonts w:ascii="Times New Roman" w:hAnsi="Times New Roman" w:cs="Times New Roman"/>
          <w:sz w:val="24"/>
          <w:szCs w:val="24"/>
        </w:rPr>
        <w:t xml:space="preserve"> oraz wsparcie w postaci szkoleń nauczycieli. </w:t>
      </w:r>
    </w:p>
    <w:p w14:paraId="32CF4360" w14:textId="77777777" w:rsidR="00641B2F" w:rsidRDefault="00937F5A" w:rsidP="00641B2F">
      <w:pPr>
        <w:pStyle w:val="Akapitzlist"/>
        <w:numPr>
          <w:ilvl w:val="0"/>
          <w:numId w:val="11"/>
        </w:numPr>
        <w:tabs>
          <w:tab w:val="left" w:pos="284"/>
          <w:tab w:val="left" w:pos="704"/>
        </w:tabs>
        <w:spacing w:line="264" w:lineRule="auto"/>
        <w:ind w:right="233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 xml:space="preserve">Beneficjentem projektu jest </w:t>
      </w:r>
      <w:r w:rsidR="006C459C" w:rsidRPr="00F978B2">
        <w:rPr>
          <w:rFonts w:ascii="Times New Roman" w:hAnsi="Times New Roman" w:cs="Times New Roman"/>
          <w:sz w:val="24"/>
          <w:szCs w:val="24"/>
        </w:rPr>
        <w:t>Gmina Strumień</w:t>
      </w:r>
      <w:r w:rsidR="00E04779" w:rsidRPr="00F978B2">
        <w:rPr>
          <w:rFonts w:ascii="Times New Roman" w:hAnsi="Times New Roman" w:cs="Times New Roman"/>
          <w:sz w:val="24"/>
          <w:szCs w:val="24"/>
        </w:rPr>
        <w:t xml:space="preserve">, adres strony: </w:t>
      </w:r>
      <w:hyperlink r:id="rId7" w:history="1">
        <w:r w:rsidR="007B6437" w:rsidRPr="00836CD6">
          <w:rPr>
            <w:rStyle w:val="Hipercze"/>
            <w:rFonts w:ascii="Times New Roman" w:hAnsi="Times New Roman" w:cs="Times New Roman"/>
            <w:sz w:val="24"/>
            <w:szCs w:val="24"/>
          </w:rPr>
          <w:t>http://www.strumien.pl/regionalny-program-operacyjny-wojewodztwa-slaskiego-2014-2020</w:t>
        </w:r>
      </w:hyperlink>
    </w:p>
    <w:p w14:paraId="31C81C43" w14:textId="759221E8" w:rsidR="00A312EA" w:rsidRPr="00F73D44" w:rsidRDefault="00937F5A" w:rsidP="00641B2F">
      <w:pPr>
        <w:pStyle w:val="Akapitzlist"/>
        <w:numPr>
          <w:ilvl w:val="0"/>
          <w:numId w:val="11"/>
        </w:numPr>
        <w:tabs>
          <w:tab w:val="left" w:pos="284"/>
          <w:tab w:val="left" w:pos="704"/>
        </w:tabs>
        <w:spacing w:line="264" w:lineRule="auto"/>
        <w:ind w:right="233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 xml:space="preserve">Realizatorem projektu jest </w:t>
      </w:r>
      <w:bookmarkStart w:id="3" w:name="_Hlk70588284"/>
      <w:r w:rsidR="006C459C" w:rsidRPr="00F978B2">
        <w:rPr>
          <w:rFonts w:ascii="Times New Roman" w:hAnsi="Times New Roman" w:cs="Times New Roman"/>
          <w:sz w:val="24"/>
          <w:szCs w:val="24"/>
        </w:rPr>
        <w:t>Zesp</w:t>
      </w:r>
      <w:r w:rsidR="00C7007A" w:rsidRPr="00F978B2">
        <w:rPr>
          <w:rFonts w:ascii="Times New Roman" w:hAnsi="Times New Roman" w:cs="Times New Roman"/>
          <w:sz w:val="24"/>
          <w:szCs w:val="24"/>
        </w:rPr>
        <w:t xml:space="preserve">ół </w:t>
      </w:r>
      <w:r w:rsidR="006C459C" w:rsidRPr="00F978B2">
        <w:rPr>
          <w:rFonts w:ascii="Times New Roman" w:hAnsi="Times New Roman" w:cs="Times New Roman"/>
          <w:sz w:val="24"/>
          <w:szCs w:val="24"/>
        </w:rPr>
        <w:t>Szkolno-Przedszkolny</w:t>
      </w:r>
      <w:r w:rsidR="00490C94" w:rsidRPr="00F978B2">
        <w:rPr>
          <w:rFonts w:ascii="Times New Roman" w:hAnsi="Times New Roman" w:cs="Times New Roman"/>
          <w:sz w:val="24"/>
          <w:szCs w:val="24"/>
        </w:rPr>
        <w:t xml:space="preserve"> w </w:t>
      </w:r>
      <w:r w:rsidR="00F73D44">
        <w:rPr>
          <w:rFonts w:ascii="Times New Roman" w:hAnsi="Times New Roman" w:cs="Times New Roman"/>
          <w:sz w:val="24"/>
          <w:szCs w:val="24"/>
        </w:rPr>
        <w:t>Drogomyślu</w:t>
      </w:r>
      <w:r w:rsidR="00E04779" w:rsidRPr="00F978B2">
        <w:rPr>
          <w:rFonts w:ascii="Times New Roman" w:hAnsi="Times New Roman" w:cs="Times New Roman"/>
          <w:sz w:val="24"/>
          <w:szCs w:val="24"/>
        </w:rPr>
        <w:t xml:space="preserve">, adres strony: </w:t>
      </w:r>
      <w:hyperlink r:id="rId8" w:history="1">
        <w:r w:rsidR="00641B2F" w:rsidRPr="00F73D44">
          <w:rPr>
            <w:rStyle w:val="Hipercze"/>
            <w:rFonts w:ascii="Times New Roman" w:hAnsi="Times New Roman" w:cs="Times New Roman"/>
            <w:sz w:val="24"/>
            <w:szCs w:val="24"/>
          </w:rPr>
          <w:t>https://zsdrogomysl.strumien.pl/rozwoj-przez-edukacje-w-zespole-szkolno-przedszkolnym-w-drogomyslu/</w:t>
        </w:r>
      </w:hyperlink>
      <w:r w:rsidR="00641B2F" w:rsidRPr="00F73D44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3"/>
    <w:p w14:paraId="64F1114D" w14:textId="59FC1FA3" w:rsidR="00A312EA" w:rsidRPr="00F73D44" w:rsidRDefault="00937F5A" w:rsidP="00B67B22">
      <w:pPr>
        <w:pStyle w:val="Akapitzlist"/>
        <w:numPr>
          <w:ilvl w:val="0"/>
          <w:numId w:val="11"/>
        </w:numPr>
        <w:tabs>
          <w:tab w:val="left" w:pos="284"/>
          <w:tab w:val="left" w:pos="704"/>
        </w:tabs>
        <w:spacing w:line="26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 xml:space="preserve">Biuro projektu znajduje się przy ul. </w:t>
      </w:r>
      <w:r w:rsidR="00384DF6" w:rsidRPr="00F73D44">
        <w:rPr>
          <w:rFonts w:ascii="Times New Roman" w:hAnsi="Times New Roman" w:cs="Times New Roman"/>
          <w:sz w:val="24"/>
          <w:szCs w:val="24"/>
        </w:rPr>
        <w:t>Rynek 4, 43-246 Strumień</w:t>
      </w:r>
      <w:r w:rsidR="004F12BE" w:rsidRPr="00F73D44">
        <w:rPr>
          <w:rFonts w:ascii="Times New Roman" w:hAnsi="Times New Roman" w:cs="Times New Roman"/>
          <w:sz w:val="24"/>
          <w:szCs w:val="24"/>
        </w:rPr>
        <w:t xml:space="preserve">, pok. </w:t>
      </w:r>
      <w:r w:rsidR="00F73D44" w:rsidRPr="00F73D44">
        <w:rPr>
          <w:rFonts w:ascii="Times New Roman" w:hAnsi="Times New Roman" w:cs="Times New Roman"/>
          <w:sz w:val="24"/>
          <w:szCs w:val="24"/>
        </w:rPr>
        <w:t>11</w:t>
      </w:r>
    </w:p>
    <w:p w14:paraId="0F31A472" w14:textId="77777777" w:rsidR="00A312EA" w:rsidRPr="00F978B2" w:rsidRDefault="00937F5A" w:rsidP="00B67B22">
      <w:pPr>
        <w:pStyle w:val="Akapitzlist"/>
        <w:numPr>
          <w:ilvl w:val="0"/>
          <w:numId w:val="11"/>
        </w:numPr>
        <w:tabs>
          <w:tab w:val="left" w:pos="142"/>
          <w:tab w:val="left" w:pos="284"/>
          <w:tab w:val="left" w:pos="704"/>
        </w:tabs>
        <w:spacing w:line="264" w:lineRule="auto"/>
        <w:ind w:left="0" w:right="243" w:firstLine="0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Projekt jest współfinansowany ze środków Unii Europejskiej w ramach Europejskiego Funduszu Społecznego.</w:t>
      </w:r>
    </w:p>
    <w:p w14:paraId="7E7E6B59" w14:textId="490BB1C6" w:rsidR="00A312EA" w:rsidRPr="00F978B2" w:rsidRDefault="00937F5A" w:rsidP="00B67B22">
      <w:pPr>
        <w:pStyle w:val="Akapitzlist"/>
        <w:numPr>
          <w:ilvl w:val="0"/>
          <w:numId w:val="11"/>
        </w:numPr>
        <w:tabs>
          <w:tab w:val="left" w:pos="142"/>
          <w:tab w:val="left" w:pos="284"/>
          <w:tab w:val="left" w:pos="704"/>
        </w:tabs>
        <w:spacing w:line="26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 xml:space="preserve">Czas realizacji Projektu: </w:t>
      </w:r>
      <w:r w:rsidR="00384DF6" w:rsidRPr="00F978B2">
        <w:rPr>
          <w:rFonts w:ascii="Times New Roman" w:hAnsi="Times New Roman" w:cs="Times New Roman"/>
          <w:sz w:val="24"/>
          <w:szCs w:val="24"/>
        </w:rPr>
        <w:t>01.07.2021r.</w:t>
      </w:r>
      <w:r w:rsidR="00C7007A" w:rsidRPr="00F978B2">
        <w:rPr>
          <w:rFonts w:ascii="Times New Roman" w:hAnsi="Times New Roman" w:cs="Times New Roman"/>
          <w:sz w:val="24"/>
          <w:szCs w:val="24"/>
        </w:rPr>
        <w:t xml:space="preserve"> </w:t>
      </w:r>
      <w:r w:rsidRPr="00F978B2">
        <w:rPr>
          <w:rFonts w:ascii="Times New Roman" w:hAnsi="Times New Roman" w:cs="Times New Roman"/>
          <w:sz w:val="24"/>
          <w:szCs w:val="24"/>
        </w:rPr>
        <w:t xml:space="preserve">– </w:t>
      </w:r>
      <w:r w:rsidR="00384DF6" w:rsidRPr="00F978B2">
        <w:rPr>
          <w:rFonts w:ascii="Times New Roman" w:hAnsi="Times New Roman" w:cs="Times New Roman"/>
          <w:sz w:val="24"/>
          <w:szCs w:val="24"/>
        </w:rPr>
        <w:t>30.06.</w:t>
      </w:r>
      <w:r w:rsidRPr="00F978B2">
        <w:rPr>
          <w:rFonts w:ascii="Times New Roman" w:hAnsi="Times New Roman" w:cs="Times New Roman"/>
          <w:sz w:val="24"/>
          <w:szCs w:val="24"/>
        </w:rPr>
        <w:t>202</w:t>
      </w:r>
      <w:r w:rsidR="00C7007A" w:rsidRPr="00F978B2">
        <w:rPr>
          <w:rFonts w:ascii="Times New Roman" w:hAnsi="Times New Roman" w:cs="Times New Roman"/>
          <w:sz w:val="24"/>
          <w:szCs w:val="24"/>
        </w:rPr>
        <w:t>2</w:t>
      </w:r>
      <w:r w:rsidR="00384DF6" w:rsidRPr="00F978B2">
        <w:rPr>
          <w:rFonts w:ascii="Times New Roman" w:hAnsi="Times New Roman" w:cs="Times New Roman"/>
          <w:sz w:val="24"/>
          <w:szCs w:val="24"/>
        </w:rPr>
        <w:t>r</w:t>
      </w:r>
      <w:r w:rsidRPr="00F978B2">
        <w:rPr>
          <w:rFonts w:ascii="Times New Roman" w:hAnsi="Times New Roman" w:cs="Times New Roman"/>
          <w:sz w:val="24"/>
          <w:szCs w:val="24"/>
        </w:rPr>
        <w:t>.</w:t>
      </w:r>
    </w:p>
    <w:p w14:paraId="52E92F8A" w14:textId="77777777" w:rsidR="00A312EA" w:rsidRPr="00F978B2" w:rsidRDefault="00A312EA" w:rsidP="00B67B22">
      <w:pPr>
        <w:pStyle w:val="Tekstpodstawowy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56D1A4DC" w14:textId="77777777" w:rsidR="00A312EA" w:rsidRPr="00F978B2" w:rsidRDefault="00A312EA" w:rsidP="00B67B22">
      <w:pPr>
        <w:pStyle w:val="Tekstpodstawowywcity"/>
        <w:spacing w:after="0" w:line="264" w:lineRule="auto"/>
        <w:ind w:left="0"/>
        <w:rPr>
          <w:rFonts w:ascii="Times New Roman" w:hAnsi="Times New Roman" w:cs="Times New Roman"/>
          <w:sz w:val="24"/>
          <w:szCs w:val="24"/>
        </w:rPr>
        <w:sectPr w:rsidR="00A312EA" w:rsidRPr="00F978B2">
          <w:headerReference w:type="default" r:id="rId9"/>
          <w:footerReference w:type="default" r:id="rId10"/>
          <w:type w:val="continuous"/>
          <w:pgSz w:w="11910" w:h="16840"/>
          <w:pgMar w:top="1660" w:right="1180" w:bottom="280" w:left="1140" w:header="1016" w:footer="708" w:gutter="0"/>
          <w:cols w:space="708"/>
        </w:sectPr>
      </w:pPr>
    </w:p>
    <w:p w14:paraId="308319B4" w14:textId="44ECAC62" w:rsidR="001C0B12" w:rsidRPr="00F978B2" w:rsidRDefault="001C0B12" w:rsidP="001C0B12">
      <w:pPr>
        <w:pStyle w:val="Tekstpodstawowyzwciciem2"/>
        <w:spacing w:line="264" w:lineRule="auto"/>
        <w:ind w:left="4678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F978B2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2</w:t>
      </w:r>
    </w:p>
    <w:p w14:paraId="7F144BB5" w14:textId="4870F566" w:rsidR="001C0B12" w:rsidRPr="00F978B2" w:rsidRDefault="001C0B12" w:rsidP="001C0B12">
      <w:pPr>
        <w:pStyle w:val="Akapitzlist"/>
        <w:tabs>
          <w:tab w:val="left" w:pos="703"/>
          <w:tab w:val="left" w:pos="704"/>
        </w:tabs>
        <w:spacing w:line="264" w:lineRule="auto"/>
        <w:ind w:left="0" w:right="238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78B2">
        <w:rPr>
          <w:rFonts w:ascii="Times New Roman" w:hAnsi="Times New Roman" w:cs="Times New Roman"/>
          <w:b/>
          <w:bCs/>
          <w:sz w:val="24"/>
          <w:szCs w:val="24"/>
        </w:rPr>
        <w:t>DEFINICJE</w:t>
      </w:r>
    </w:p>
    <w:p w14:paraId="29A81452" w14:textId="384D472A" w:rsidR="001C0B12" w:rsidRPr="00F978B2" w:rsidRDefault="001C0B12" w:rsidP="001C0B12">
      <w:pPr>
        <w:pStyle w:val="Akapitzlist"/>
        <w:tabs>
          <w:tab w:val="left" w:pos="703"/>
          <w:tab w:val="left" w:pos="704"/>
        </w:tabs>
        <w:spacing w:line="264" w:lineRule="auto"/>
        <w:ind w:left="0" w:right="238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Ilekroć w niniejszym dokumencie jest mowa</w:t>
      </w:r>
      <w:r w:rsidRPr="00F978B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978B2">
        <w:rPr>
          <w:rFonts w:ascii="Times New Roman" w:hAnsi="Times New Roman" w:cs="Times New Roman"/>
          <w:sz w:val="24"/>
          <w:szCs w:val="24"/>
        </w:rPr>
        <w:t>o:</w:t>
      </w:r>
    </w:p>
    <w:p w14:paraId="56A3A41E" w14:textId="564F6C97" w:rsidR="00A312EA" w:rsidRPr="00F978B2" w:rsidRDefault="00937F5A" w:rsidP="001C0B12">
      <w:pPr>
        <w:pStyle w:val="Akapitzlist"/>
        <w:numPr>
          <w:ilvl w:val="0"/>
          <w:numId w:val="10"/>
        </w:numPr>
        <w:tabs>
          <w:tab w:val="left" w:pos="284"/>
          <w:tab w:val="left" w:pos="703"/>
          <w:tab w:val="left" w:pos="704"/>
        </w:tabs>
        <w:spacing w:line="264" w:lineRule="auto"/>
        <w:ind w:left="0" w:right="238" w:firstLine="0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 xml:space="preserve">Projekcie – należy przez to rozumieć Projekt </w:t>
      </w:r>
      <w:r w:rsidR="00384DF6" w:rsidRPr="00F978B2">
        <w:rPr>
          <w:rFonts w:ascii="Times New Roman" w:hAnsi="Times New Roman" w:cs="Times New Roman"/>
          <w:sz w:val="24"/>
          <w:szCs w:val="24"/>
        </w:rPr>
        <w:t>„</w:t>
      </w:r>
      <w:r w:rsidR="00641B2F" w:rsidRPr="00641B2F">
        <w:rPr>
          <w:rFonts w:ascii="Times New Roman" w:hAnsi="Times New Roman" w:cs="Times New Roman"/>
          <w:b/>
          <w:sz w:val="24"/>
          <w:szCs w:val="24"/>
        </w:rPr>
        <w:t>Rozwój przez edukację w Zespole Szkolno-Przedszkolnym w Drogomyślu</w:t>
      </w:r>
      <w:r w:rsidR="00384DF6" w:rsidRPr="00F978B2">
        <w:rPr>
          <w:rFonts w:ascii="Times New Roman" w:hAnsi="Times New Roman" w:cs="Times New Roman"/>
          <w:sz w:val="24"/>
          <w:szCs w:val="24"/>
        </w:rPr>
        <w:t xml:space="preserve">” </w:t>
      </w:r>
      <w:r w:rsidRPr="00F978B2">
        <w:rPr>
          <w:rFonts w:ascii="Times New Roman" w:hAnsi="Times New Roman" w:cs="Times New Roman"/>
          <w:sz w:val="24"/>
          <w:szCs w:val="24"/>
        </w:rPr>
        <w:t>realizowany w ramach Poddziałania 11.1.4 Poprawa efektywności kształcenia</w:t>
      </w:r>
      <w:r w:rsidRPr="00F978B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78B2">
        <w:rPr>
          <w:rFonts w:ascii="Times New Roman" w:hAnsi="Times New Roman" w:cs="Times New Roman"/>
          <w:sz w:val="24"/>
          <w:szCs w:val="24"/>
        </w:rPr>
        <w:t>ogólnego.</w:t>
      </w:r>
    </w:p>
    <w:p w14:paraId="5EDBE76A" w14:textId="77777777" w:rsidR="00A312EA" w:rsidRPr="00F978B2" w:rsidRDefault="00937F5A" w:rsidP="001C0B12">
      <w:pPr>
        <w:pStyle w:val="Akapitzlist"/>
        <w:numPr>
          <w:ilvl w:val="0"/>
          <w:numId w:val="10"/>
        </w:numPr>
        <w:tabs>
          <w:tab w:val="left" w:pos="142"/>
          <w:tab w:val="left" w:pos="284"/>
          <w:tab w:val="left" w:pos="703"/>
          <w:tab w:val="left" w:pos="704"/>
        </w:tabs>
        <w:spacing w:line="26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Realizatorze Projektu – należy przez to rozumieć podmiot wymieniony w § 1 ust.</w:t>
      </w:r>
      <w:r w:rsidRPr="00F978B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78B2">
        <w:rPr>
          <w:rFonts w:ascii="Times New Roman" w:hAnsi="Times New Roman" w:cs="Times New Roman"/>
          <w:sz w:val="24"/>
          <w:szCs w:val="24"/>
        </w:rPr>
        <w:t>4.</w:t>
      </w:r>
    </w:p>
    <w:p w14:paraId="3549C984" w14:textId="3F96E8A2" w:rsidR="00A312EA" w:rsidRPr="00F978B2" w:rsidRDefault="00937F5A" w:rsidP="001C0B12">
      <w:pPr>
        <w:pStyle w:val="Akapitzlist"/>
        <w:numPr>
          <w:ilvl w:val="0"/>
          <w:numId w:val="10"/>
        </w:numPr>
        <w:tabs>
          <w:tab w:val="left" w:pos="284"/>
          <w:tab w:val="left" w:pos="703"/>
          <w:tab w:val="left" w:pos="704"/>
        </w:tabs>
        <w:spacing w:line="264" w:lineRule="auto"/>
        <w:ind w:left="0" w:right="240" w:firstLine="0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Uczestniku Projektu</w:t>
      </w:r>
      <w:r w:rsidR="00DD46EE" w:rsidRPr="00F978B2">
        <w:rPr>
          <w:rFonts w:ascii="Times New Roman" w:hAnsi="Times New Roman" w:cs="Times New Roman"/>
          <w:sz w:val="24"/>
          <w:szCs w:val="24"/>
        </w:rPr>
        <w:t xml:space="preserve"> (UP)</w:t>
      </w:r>
      <w:r w:rsidRPr="00F978B2">
        <w:rPr>
          <w:rFonts w:ascii="Times New Roman" w:hAnsi="Times New Roman" w:cs="Times New Roman"/>
          <w:sz w:val="24"/>
          <w:szCs w:val="24"/>
        </w:rPr>
        <w:t xml:space="preserve"> – należy przez to rozumieć ucznia lub nauczyciela, który został zakwalifikowany do udziału w</w:t>
      </w:r>
      <w:r w:rsidRPr="00F978B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D46EE" w:rsidRPr="00F978B2">
        <w:rPr>
          <w:rFonts w:ascii="Times New Roman" w:hAnsi="Times New Roman" w:cs="Times New Roman"/>
          <w:sz w:val="24"/>
          <w:szCs w:val="24"/>
        </w:rPr>
        <w:t xml:space="preserve">Projekcie </w:t>
      </w:r>
    </w:p>
    <w:p w14:paraId="6AC49807" w14:textId="6173FD5B" w:rsidR="00A312EA" w:rsidRPr="00F978B2" w:rsidRDefault="00937F5A" w:rsidP="001C0B12">
      <w:pPr>
        <w:pStyle w:val="Akapitzlist"/>
        <w:numPr>
          <w:ilvl w:val="0"/>
          <w:numId w:val="10"/>
        </w:numPr>
        <w:tabs>
          <w:tab w:val="left" w:pos="142"/>
          <w:tab w:val="left" w:pos="284"/>
          <w:tab w:val="left" w:pos="703"/>
          <w:tab w:val="left" w:pos="704"/>
        </w:tabs>
        <w:spacing w:line="264" w:lineRule="auto"/>
        <w:ind w:left="0" w:right="239" w:firstLine="0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Komisji Rekrutacyjnej – należy przez to rozumieć zespół osób weryfikujących dokumenty</w:t>
      </w:r>
      <w:r w:rsidR="000140B3" w:rsidRPr="00F978B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978B2">
        <w:rPr>
          <w:rFonts w:ascii="Times New Roman" w:hAnsi="Times New Roman" w:cs="Times New Roman"/>
          <w:sz w:val="24"/>
          <w:szCs w:val="24"/>
        </w:rPr>
        <w:t xml:space="preserve"> i zatwierdzających listy U</w:t>
      </w:r>
      <w:r w:rsidR="000140B3" w:rsidRPr="00F978B2">
        <w:rPr>
          <w:rFonts w:ascii="Times New Roman" w:hAnsi="Times New Roman" w:cs="Times New Roman"/>
          <w:sz w:val="24"/>
          <w:szCs w:val="24"/>
        </w:rPr>
        <w:t>P</w:t>
      </w:r>
      <w:r w:rsidRPr="00F978B2">
        <w:rPr>
          <w:rFonts w:ascii="Times New Roman" w:hAnsi="Times New Roman" w:cs="Times New Roman"/>
          <w:sz w:val="24"/>
          <w:szCs w:val="24"/>
        </w:rPr>
        <w:t>.</w:t>
      </w:r>
    </w:p>
    <w:p w14:paraId="130944E6" w14:textId="77777777" w:rsidR="00A312EA" w:rsidRPr="00F978B2" w:rsidRDefault="00A312EA" w:rsidP="00B67B22">
      <w:pPr>
        <w:pStyle w:val="Tekstpodstawowywcity"/>
        <w:spacing w:after="0" w:line="264" w:lineRule="auto"/>
        <w:ind w:left="0"/>
        <w:rPr>
          <w:rFonts w:ascii="Times New Roman" w:hAnsi="Times New Roman" w:cs="Times New Roman"/>
          <w:sz w:val="24"/>
          <w:szCs w:val="24"/>
        </w:rPr>
        <w:sectPr w:rsidR="00A312EA" w:rsidRPr="00F978B2">
          <w:type w:val="continuous"/>
          <w:pgSz w:w="11910" w:h="16840"/>
          <w:pgMar w:top="1660" w:right="1180" w:bottom="280" w:left="1140" w:header="708" w:footer="708" w:gutter="0"/>
          <w:cols w:space="708"/>
        </w:sectPr>
      </w:pPr>
    </w:p>
    <w:p w14:paraId="055CD5A1" w14:textId="77777777" w:rsidR="00A312EA" w:rsidRPr="00F978B2" w:rsidRDefault="00937F5A" w:rsidP="00B67B22">
      <w:pPr>
        <w:pStyle w:val="Nagwek1"/>
        <w:spacing w:line="264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lastRenderedPageBreak/>
        <w:t>§ 3</w:t>
      </w:r>
    </w:p>
    <w:p w14:paraId="557C4693" w14:textId="77777777" w:rsidR="00A312EA" w:rsidRPr="00F978B2" w:rsidRDefault="00937F5A" w:rsidP="00B67B22">
      <w:pPr>
        <w:spacing w:line="264" w:lineRule="auto"/>
        <w:ind w:right="3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8B2">
        <w:rPr>
          <w:rFonts w:ascii="Times New Roman" w:hAnsi="Times New Roman" w:cs="Times New Roman"/>
          <w:b/>
          <w:sz w:val="24"/>
          <w:szCs w:val="24"/>
        </w:rPr>
        <w:t>FORMY WSPARCIA OFEROWANE W RAMACH PROJEKTU</w:t>
      </w:r>
    </w:p>
    <w:p w14:paraId="3CD2CE66" w14:textId="77777777" w:rsidR="00A312EA" w:rsidRPr="00F978B2" w:rsidRDefault="00A312EA" w:rsidP="00B67B22">
      <w:pPr>
        <w:pStyle w:val="Tekstpodstawowy"/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</w:p>
    <w:p w14:paraId="7E44F751" w14:textId="18C75F4E" w:rsidR="00A312EA" w:rsidRPr="00F978B2" w:rsidRDefault="00937F5A" w:rsidP="00B67B22">
      <w:pPr>
        <w:pStyle w:val="Tekstpodstawowywcity"/>
        <w:spacing w:after="0" w:line="264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Projekt zakłada możliwość skorzystania przez U</w:t>
      </w:r>
      <w:r w:rsidR="001C0B12" w:rsidRPr="00F978B2">
        <w:rPr>
          <w:rFonts w:ascii="Times New Roman" w:hAnsi="Times New Roman" w:cs="Times New Roman"/>
          <w:sz w:val="24"/>
          <w:szCs w:val="24"/>
        </w:rPr>
        <w:t>P</w:t>
      </w:r>
      <w:r w:rsidRPr="00F978B2">
        <w:rPr>
          <w:rFonts w:ascii="Times New Roman" w:hAnsi="Times New Roman" w:cs="Times New Roman"/>
          <w:sz w:val="24"/>
          <w:szCs w:val="24"/>
        </w:rPr>
        <w:t xml:space="preserve"> z następujących form wsparcia:</w:t>
      </w:r>
    </w:p>
    <w:p w14:paraId="1DC3CDF3" w14:textId="69B2EEE6" w:rsidR="005F14E3" w:rsidRPr="005F14E3" w:rsidRDefault="005F14E3" w:rsidP="005F14E3">
      <w:pPr>
        <w:pStyle w:val="Tekstpodstawowy"/>
        <w:numPr>
          <w:ilvl w:val="0"/>
          <w:numId w:val="25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5F14E3">
        <w:rPr>
          <w:rFonts w:ascii="Times New Roman" w:hAnsi="Times New Roman" w:cs="Times New Roman"/>
          <w:b/>
          <w:sz w:val="24"/>
          <w:szCs w:val="24"/>
        </w:rPr>
        <w:t>Zajęcia dodatkowe, przez które należy rozumieć, które będą odbywać się przez 25 tygodni w wymiarze 2h/tygodniowo w maksymalnych 8-os. grupach</w:t>
      </w:r>
      <w:r w:rsidRPr="005F14E3">
        <w:rPr>
          <w:rFonts w:ascii="Times New Roman" w:hAnsi="Times New Roman" w:cs="Times New Roman"/>
          <w:sz w:val="24"/>
          <w:szCs w:val="24"/>
        </w:rPr>
        <w:t>:</w:t>
      </w:r>
    </w:p>
    <w:p w14:paraId="7BC0B58C" w14:textId="1022DBA3" w:rsidR="005F14E3" w:rsidRPr="005F14E3" w:rsidRDefault="005F14E3" w:rsidP="005F14E3">
      <w:pPr>
        <w:pStyle w:val="Tekstpodstawowy"/>
        <w:numPr>
          <w:ilvl w:val="0"/>
          <w:numId w:val="26"/>
        </w:numPr>
        <w:spacing w:line="264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F14E3">
        <w:rPr>
          <w:rFonts w:ascii="Times New Roman" w:hAnsi="Times New Roman" w:cs="Times New Roman"/>
          <w:i/>
          <w:sz w:val="24"/>
          <w:szCs w:val="24"/>
          <w:u w:val="single"/>
        </w:rPr>
        <w:t>Zajęcia dodatkowe dydaktyczno-wyrównawcze:</w:t>
      </w:r>
    </w:p>
    <w:p w14:paraId="2B01A6A2" w14:textId="77777777" w:rsidR="005F14E3" w:rsidRPr="005F14E3" w:rsidRDefault="005F14E3" w:rsidP="005F14E3">
      <w:pPr>
        <w:pStyle w:val="Tekstpodstawowy"/>
        <w:numPr>
          <w:ilvl w:val="0"/>
          <w:numId w:val="27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5F14E3">
        <w:rPr>
          <w:rFonts w:ascii="Times New Roman" w:hAnsi="Times New Roman" w:cs="Times New Roman"/>
          <w:sz w:val="24"/>
          <w:szCs w:val="24"/>
        </w:rPr>
        <w:t>BIOLOGIA dla klas V-VI – 2 grupy (6K, 6M)</w:t>
      </w:r>
    </w:p>
    <w:p w14:paraId="7962688B" w14:textId="77777777" w:rsidR="005F14E3" w:rsidRPr="005F14E3" w:rsidRDefault="005F14E3" w:rsidP="005F14E3">
      <w:pPr>
        <w:pStyle w:val="Tekstpodstawowy"/>
        <w:numPr>
          <w:ilvl w:val="0"/>
          <w:numId w:val="27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5F14E3">
        <w:rPr>
          <w:rFonts w:ascii="Times New Roman" w:hAnsi="Times New Roman" w:cs="Times New Roman"/>
          <w:sz w:val="24"/>
          <w:szCs w:val="24"/>
        </w:rPr>
        <w:t>FIZYKA dla klasy VII – 1 grupa (3K, 3M)</w:t>
      </w:r>
    </w:p>
    <w:p w14:paraId="4F519894" w14:textId="77777777" w:rsidR="005F14E3" w:rsidRPr="005F14E3" w:rsidRDefault="005F14E3" w:rsidP="005F14E3">
      <w:pPr>
        <w:pStyle w:val="Tekstpodstawowy"/>
        <w:numPr>
          <w:ilvl w:val="0"/>
          <w:numId w:val="27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5F14E3">
        <w:rPr>
          <w:rFonts w:ascii="Times New Roman" w:hAnsi="Times New Roman" w:cs="Times New Roman"/>
          <w:sz w:val="24"/>
          <w:szCs w:val="24"/>
        </w:rPr>
        <w:t>PRZYRODA dla klasy IV – 1 grupa (3K, 3M)</w:t>
      </w:r>
    </w:p>
    <w:p w14:paraId="085737D1" w14:textId="77777777" w:rsidR="005F14E3" w:rsidRPr="005F14E3" w:rsidRDefault="005F14E3" w:rsidP="005F14E3">
      <w:pPr>
        <w:pStyle w:val="Tekstpodstawowy"/>
        <w:numPr>
          <w:ilvl w:val="0"/>
          <w:numId w:val="27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5F14E3">
        <w:rPr>
          <w:rFonts w:ascii="Times New Roman" w:hAnsi="Times New Roman" w:cs="Times New Roman"/>
          <w:sz w:val="24"/>
          <w:szCs w:val="24"/>
        </w:rPr>
        <w:t>MATEMATYKA dla klas VI-VII – 3 grupy (9K, 9M)</w:t>
      </w:r>
    </w:p>
    <w:p w14:paraId="1504FC6F" w14:textId="77777777" w:rsidR="005F14E3" w:rsidRPr="005F14E3" w:rsidRDefault="005F14E3" w:rsidP="005F14E3">
      <w:pPr>
        <w:pStyle w:val="Tekstpodstawowy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5F14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54E7F1" w14:textId="317CB5DB" w:rsidR="005F14E3" w:rsidRPr="005F14E3" w:rsidRDefault="005F14E3" w:rsidP="005F14E3">
      <w:pPr>
        <w:pStyle w:val="Tekstpodstawowy"/>
        <w:numPr>
          <w:ilvl w:val="0"/>
          <w:numId w:val="26"/>
        </w:numPr>
        <w:spacing w:line="264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F14E3">
        <w:rPr>
          <w:rFonts w:ascii="Times New Roman" w:hAnsi="Times New Roman" w:cs="Times New Roman"/>
          <w:i/>
          <w:sz w:val="24"/>
          <w:szCs w:val="24"/>
          <w:u w:val="single"/>
        </w:rPr>
        <w:t xml:space="preserve">Zajęcia dodatkowe rozwijające: </w:t>
      </w:r>
    </w:p>
    <w:p w14:paraId="0352FC8B" w14:textId="77777777" w:rsidR="005F14E3" w:rsidRPr="005F14E3" w:rsidRDefault="005F14E3" w:rsidP="005F14E3">
      <w:pPr>
        <w:pStyle w:val="Tekstpodstawowy"/>
        <w:numPr>
          <w:ilvl w:val="0"/>
          <w:numId w:val="28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5F14E3">
        <w:rPr>
          <w:rFonts w:ascii="Times New Roman" w:hAnsi="Times New Roman" w:cs="Times New Roman"/>
          <w:sz w:val="24"/>
          <w:szCs w:val="24"/>
        </w:rPr>
        <w:t>INFORMATYKA dla klasy IV – 2 grupy (6K, 6M)</w:t>
      </w:r>
    </w:p>
    <w:p w14:paraId="21AF1ADE" w14:textId="77777777" w:rsidR="005F14E3" w:rsidRPr="005F14E3" w:rsidRDefault="005F14E3" w:rsidP="005F14E3">
      <w:pPr>
        <w:pStyle w:val="Tekstpodstawowy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55A67D3B" w14:textId="3F14DDB4" w:rsidR="005F14E3" w:rsidRPr="005F14E3" w:rsidRDefault="005F14E3" w:rsidP="005F14E3">
      <w:pPr>
        <w:pStyle w:val="Tekstpodstawowy"/>
        <w:numPr>
          <w:ilvl w:val="0"/>
          <w:numId w:val="26"/>
        </w:numPr>
        <w:spacing w:line="264" w:lineRule="auto"/>
        <w:rPr>
          <w:rFonts w:ascii="Times New Roman" w:hAnsi="Times New Roman" w:cs="Times New Roman"/>
          <w:i/>
          <w:sz w:val="24"/>
          <w:szCs w:val="24"/>
        </w:rPr>
      </w:pPr>
      <w:r w:rsidRPr="005F14E3">
        <w:rPr>
          <w:rFonts w:ascii="Times New Roman" w:hAnsi="Times New Roman" w:cs="Times New Roman"/>
          <w:i/>
          <w:sz w:val="24"/>
          <w:szCs w:val="24"/>
          <w:u w:val="single"/>
        </w:rPr>
        <w:t>Zajęcia dodatkowe prowadzone metodą eksperymentu</w:t>
      </w:r>
      <w:r w:rsidRPr="005F14E3">
        <w:rPr>
          <w:rFonts w:ascii="Times New Roman" w:hAnsi="Times New Roman" w:cs="Times New Roman"/>
          <w:i/>
          <w:sz w:val="24"/>
          <w:szCs w:val="24"/>
        </w:rPr>
        <w:t>:</w:t>
      </w:r>
    </w:p>
    <w:p w14:paraId="6F1F3552" w14:textId="77777777" w:rsidR="005F14E3" w:rsidRPr="005F14E3" w:rsidRDefault="005F14E3" w:rsidP="005F14E3">
      <w:pPr>
        <w:pStyle w:val="Tekstpodstawowy"/>
        <w:numPr>
          <w:ilvl w:val="0"/>
          <w:numId w:val="29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5F14E3">
        <w:rPr>
          <w:rFonts w:ascii="Times New Roman" w:hAnsi="Times New Roman" w:cs="Times New Roman"/>
          <w:sz w:val="24"/>
          <w:szCs w:val="24"/>
        </w:rPr>
        <w:t>MATEMATYKA dla klasy VI – 1 grupa (3K, 3M)</w:t>
      </w:r>
    </w:p>
    <w:p w14:paraId="1B4D726B" w14:textId="77777777" w:rsidR="005F14E3" w:rsidRPr="005F14E3" w:rsidRDefault="005F14E3" w:rsidP="005F14E3">
      <w:pPr>
        <w:pStyle w:val="Tekstpodstawowy"/>
        <w:numPr>
          <w:ilvl w:val="0"/>
          <w:numId w:val="29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5F14E3">
        <w:rPr>
          <w:rFonts w:ascii="Times New Roman" w:hAnsi="Times New Roman" w:cs="Times New Roman"/>
          <w:sz w:val="24"/>
          <w:szCs w:val="24"/>
        </w:rPr>
        <w:t>PRZYRODA dla klasy IV – 1 grupa (3K, 3M)</w:t>
      </w:r>
    </w:p>
    <w:p w14:paraId="052B2E71" w14:textId="77777777" w:rsidR="005F14E3" w:rsidRPr="005F14E3" w:rsidRDefault="005F14E3" w:rsidP="005F14E3">
      <w:pPr>
        <w:pStyle w:val="Tekstpodstawowy"/>
        <w:numPr>
          <w:ilvl w:val="0"/>
          <w:numId w:val="29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5F14E3">
        <w:rPr>
          <w:rFonts w:ascii="Times New Roman" w:hAnsi="Times New Roman" w:cs="Times New Roman"/>
          <w:sz w:val="24"/>
          <w:szCs w:val="24"/>
        </w:rPr>
        <w:t>FIZYKA dla klasy VIII – 1 grupa (3K, 3M)</w:t>
      </w:r>
    </w:p>
    <w:p w14:paraId="64A16809" w14:textId="77777777" w:rsidR="005F14E3" w:rsidRPr="005F14E3" w:rsidRDefault="005F14E3" w:rsidP="005F14E3">
      <w:pPr>
        <w:pStyle w:val="Tekstpodstawowy"/>
        <w:numPr>
          <w:ilvl w:val="0"/>
          <w:numId w:val="29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5F14E3">
        <w:rPr>
          <w:rFonts w:ascii="Times New Roman" w:hAnsi="Times New Roman" w:cs="Times New Roman"/>
          <w:sz w:val="24"/>
          <w:szCs w:val="24"/>
        </w:rPr>
        <w:t>CHEMIA dla klasy VII – 1 grupa (3K, 3M)</w:t>
      </w:r>
    </w:p>
    <w:p w14:paraId="1F2109F2" w14:textId="77777777" w:rsidR="005F14E3" w:rsidRPr="005F14E3" w:rsidRDefault="005F14E3" w:rsidP="005F14E3">
      <w:pPr>
        <w:pStyle w:val="Tekstpodstawowy"/>
        <w:numPr>
          <w:ilvl w:val="0"/>
          <w:numId w:val="29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5F14E3">
        <w:rPr>
          <w:rFonts w:ascii="Times New Roman" w:hAnsi="Times New Roman" w:cs="Times New Roman"/>
          <w:sz w:val="24"/>
          <w:szCs w:val="24"/>
        </w:rPr>
        <w:t>BIOLOGIA dla klasy VI i VII – 2 grupy (7K, 5M)</w:t>
      </w:r>
    </w:p>
    <w:p w14:paraId="5187593D" w14:textId="77777777" w:rsidR="005F14E3" w:rsidRPr="005F14E3" w:rsidRDefault="005F14E3" w:rsidP="005F14E3">
      <w:pPr>
        <w:pStyle w:val="Tekstpodstawowy"/>
        <w:numPr>
          <w:ilvl w:val="0"/>
          <w:numId w:val="29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5F14E3">
        <w:rPr>
          <w:rFonts w:ascii="Times New Roman" w:hAnsi="Times New Roman" w:cs="Times New Roman"/>
          <w:sz w:val="24"/>
          <w:szCs w:val="24"/>
        </w:rPr>
        <w:t>GEOGRAFIA dla klasy VII – 1 grupa (3K, 3M)</w:t>
      </w:r>
    </w:p>
    <w:p w14:paraId="50774835" w14:textId="77777777" w:rsidR="005F14E3" w:rsidRPr="005F14E3" w:rsidRDefault="005F14E3" w:rsidP="005F14E3">
      <w:pPr>
        <w:pStyle w:val="Tekstpodstawowy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0B1A0B4C" w14:textId="7F717025" w:rsidR="005F14E3" w:rsidRPr="005F14E3" w:rsidRDefault="005F14E3" w:rsidP="005F14E3">
      <w:pPr>
        <w:pStyle w:val="Tekstpodstawowy"/>
        <w:numPr>
          <w:ilvl w:val="0"/>
          <w:numId w:val="25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5F14E3">
        <w:rPr>
          <w:rFonts w:ascii="Times New Roman" w:hAnsi="Times New Roman" w:cs="Times New Roman"/>
          <w:b/>
          <w:sz w:val="24"/>
          <w:szCs w:val="24"/>
        </w:rPr>
        <w:t>Zajęcia dla nauczycieli, przez które należy rozumieć</w:t>
      </w:r>
      <w:r w:rsidRPr="005F14E3">
        <w:rPr>
          <w:rFonts w:ascii="Times New Roman" w:hAnsi="Times New Roman" w:cs="Times New Roman"/>
          <w:sz w:val="24"/>
          <w:szCs w:val="24"/>
        </w:rPr>
        <w:t>:</w:t>
      </w:r>
    </w:p>
    <w:p w14:paraId="0130279F" w14:textId="5F1F6FF5" w:rsidR="005F14E3" w:rsidRPr="005F14E3" w:rsidRDefault="005F14E3" w:rsidP="005F14E3">
      <w:pPr>
        <w:pStyle w:val="Tekstpodstawowy"/>
        <w:numPr>
          <w:ilvl w:val="0"/>
          <w:numId w:val="30"/>
        </w:numPr>
        <w:spacing w:line="264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F14E3">
        <w:rPr>
          <w:rFonts w:ascii="Times New Roman" w:hAnsi="Times New Roman" w:cs="Times New Roman"/>
          <w:i/>
          <w:sz w:val="24"/>
          <w:szCs w:val="24"/>
          <w:u w:val="single"/>
        </w:rPr>
        <w:t>Kursy i szkolenia podnoszące kwalifikacje:</w:t>
      </w:r>
    </w:p>
    <w:p w14:paraId="2F6CBD67" w14:textId="141E15A7" w:rsidR="005F14E3" w:rsidRPr="005F14E3" w:rsidRDefault="005F14E3" w:rsidP="005F14E3">
      <w:pPr>
        <w:pStyle w:val="Tekstpodstawowy"/>
        <w:numPr>
          <w:ilvl w:val="0"/>
          <w:numId w:val="31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5F14E3">
        <w:rPr>
          <w:rFonts w:ascii="Times New Roman" w:hAnsi="Times New Roman" w:cs="Times New Roman"/>
          <w:sz w:val="24"/>
          <w:szCs w:val="24"/>
        </w:rPr>
        <w:t xml:space="preserve">ALTERMATYWNE METODY NAUCZANIA I </w:t>
      </w:r>
      <w:r w:rsidR="00D2624B">
        <w:rPr>
          <w:rFonts w:ascii="Times New Roman" w:hAnsi="Times New Roman" w:cs="Times New Roman"/>
          <w:sz w:val="24"/>
          <w:szCs w:val="24"/>
        </w:rPr>
        <w:t xml:space="preserve">WYCHOWANIA – 25 n-li (23K, 2M) – </w:t>
      </w:r>
      <w:r w:rsidR="00ED358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F14E3">
        <w:rPr>
          <w:rFonts w:ascii="Times New Roman" w:hAnsi="Times New Roman" w:cs="Times New Roman"/>
          <w:sz w:val="24"/>
          <w:szCs w:val="24"/>
        </w:rPr>
        <w:t>5 h</w:t>
      </w:r>
    </w:p>
    <w:p w14:paraId="79AAEC8F" w14:textId="77777777" w:rsidR="005F14E3" w:rsidRPr="005F14E3" w:rsidRDefault="005F14E3" w:rsidP="005F14E3">
      <w:pPr>
        <w:pStyle w:val="Tekstpodstawowy"/>
        <w:numPr>
          <w:ilvl w:val="0"/>
          <w:numId w:val="31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5F14E3">
        <w:rPr>
          <w:rFonts w:ascii="Times New Roman" w:hAnsi="Times New Roman" w:cs="Times New Roman"/>
          <w:sz w:val="24"/>
          <w:szCs w:val="24"/>
        </w:rPr>
        <w:t>KREATYWNA EDUKACJA – 25 n-li (23K, 2M) – 2h</w:t>
      </w:r>
    </w:p>
    <w:p w14:paraId="0720E3CE" w14:textId="77777777" w:rsidR="00A312EA" w:rsidRPr="00F978B2" w:rsidRDefault="00A312EA" w:rsidP="00B67B22">
      <w:pPr>
        <w:pStyle w:val="Tekstpodstawowy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35E1F542" w14:textId="3DDF8AAC" w:rsidR="00DD46EE" w:rsidRPr="00F978B2" w:rsidRDefault="00DD46EE" w:rsidP="00B67B22">
      <w:pPr>
        <w:spacing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78B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C0B12" w:rsidRPr="00F978B2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88AB227" w14:textId="41F0E8EB" w:rsidR="00DD46EE" w:rsidRPr="00F978B2" w:rsidRDefault="00DD46EE" w:rsidP="00B67B22">
      <w:pPr>
        <w:spacing w:line="264" w:lineRule="auto"/>
        <w:ind w:right="3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8B2">
        <w:rPr>
          <w:rFonts w:ascii="Times New Roman" w:hAnsi="Times New Roman" w:cs="Times New Roman"/>
          <w:b/>
          <w:sz w:val="24"/>
          <w:szCs w:val="24"/>
        </w:rPr>
        <w:t>Z</w:t>
      </w:r>
      <w:r w:rsidR="00767DCA" w:rsidRPr="00F978B2">
        <w:rPr>
          <w:rFonts w:ascii="Times New Roman" w:hAnsi="Times New Roman" w:cs="Times New Roman"/>
          <w:b/>
          <w:sz w:val="24"/>
          <w:szCs w:val="24"/>
        </w:rPr>
        <w:t>ASADY ORGANIZACJI I UCZESTNICTWA W POJEKCIE</w:t>
      </w:r>
    </w:p>
    <w:p w14:paraId="3BE15F74" w14:textId="56845727" w:rsidR="00DD46EE" w:rsidRPr="00F978B2" w:rsidRDefault="00DD46EE" w:rsidP="001C0B12">
      <w:pPr>
        <w:pStyle w:val="Akapitzlist"/>
        <w:widowControl/>
        <w:numPr>
          <w:ilvl w:val="0"/>
          <w:numId w:val="17"/>
        </w:numPr>
        <w:tabs>
          <w:tab w:val="left" w:pos="142"/>
          <w:tab w:val="left" w:pos="284"/>
        </w:tabs>
        <w:autoSpaceDE/>
        <w:autoSpaceDN/>
        <w:spacing w:line="26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Zajęcia będą prowadzone według ustalonych harmonogramó</w:t>
      </w:r>
      <w:r w:rsidR="00767DCA" w:rsidRPr="00F978B2">
        <w:rPr>
          <w:rFonts w:ascii="Times New Roman" w:hAnsi="Times New Roman" w:cs="Times New Roman"/>
          <w:sz w:val="24"/>
          <w:szCs w:val="24"/>
        </w:rPr>
        <w:t xml:space="preserve">w form wsparcia, które zostaną opublikowane na stronie internetowej Realizatora projektu. </w:t>
      </w:r>
    </w:p>
    <w:p w14:paraId="3AD84B6A" w14:textId="6A6E29EE" w:rsidR="00DD46EE" w:rsidRPr="00F978B2" w:rsidRDefault="00DD46EE" w:rsidP="001C0B12">
      <w:pPr>
        <w:pStyle w:val="Akapitzlist"/>
        <w:widowControl/>
        <w:numPr>
          <w:ilvl w:val="0"/>
          <w:numId w:val="17"/>
        </w:numPr>
        <w:tabs>
          <w:tab w:val="left" w:pos="142"/>
          <w:tab w:val="left" w:pos="284"/>
        </w:tabs>
        <w:autoSpaceDE/>
        <w:autoSpaceDN/>
        <w:spacing w:line="26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 xml:space="preserve">Pomieszczenia, w których realizowane będą zajęcia oraz materiały udostępniane UP, będą dostosowane pod kątem zidentyfikowanych potrzeb osób z niepełnosprawnościami, zgodnie </w:t>
      </w:r>
      <w:r w:rsidR="00F978B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978B2">
        <w:rPr>
          <w:rFonts w:ascii="Times New Roman" w:hAnsi="Times New Roman" w:cs="Times New Roman"/>
          <w:sz w:val="24"/>
          <w:szCs w:val="24"/>
        </w:rPr>
        <w:t>z Wytycznymi w zakresie realizacji zasady równości szans i niedyskryminacji,  w tym dostępności dla osób z niepełnosprawnościami i równości szans kobiet i mężczyzn w ramach polityki spójności na lata 2014-2020.</w:t>
      </w:r>
    </w:p>
    <w:p w14:paraId="16D200F8" w14:textId="25ABB988" w:rsidR="00DD46EE" w:rsidRPr="00F978B2" w:rsidRDefault="00DD46EE" w:rsidP="001C0B12">
      <w:pPr>
        <w:pStyle w:val="Akapitzlist"/>
        <w:widowControl/>
        <w:numPr>
          <w:ilvl w:val="0"/>
          <w:numId w:val="17"/>
        </w:numPr>
        <w:tabs>
          <w:tab w:val="left" w:pos="142"/>
          <w:tab w:val="left" w:pos="284"/>
        </w:tabs>
        <w:autoSpaceDE/>
        <w:autoSpaceDN/>
        <w:spacing w:line="26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 xml:space="preserve">Zajęcia będą prowadzone z uwzględnieniem wyrównywania szans kobiet i mężczyzn. Prowadzący zajęcia nie będą prowadzili żadnych działań dyskryminujących i nie będą powielali żadnych stereotypów związanych z płcią, wiekiem, orientacją seksualną, statusem społecznym </w:t>
      </w:r>
      <w:r w:rsidR="00F978B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978B2">
        <w:rPr>
          <w:rFonts w:ascii="Times New Roman" w:hAnsi="Times New Roman" w:cs="Times New Roman"/>
          <w:sz w:val="24"/>
          <w:szCs w:val="24"/>
        </w:rPr>
        <w:t>i ekonomicznym, niepełnosprawnością, światopoglądem, przynależnością etniczną i kulturową oraz wyznaniem.</w:t>
      </w:r>
    </w:p>
    <w:p w14:paraId="032FBB4B" w14:textId="77777777" w:rsidR="00ED3580" w:rsidRDefault="00ED3580" w:rsidP="00B67B22">
      <w:pPr>
        <w:spacing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820831" w14:textId="77777777" w:rsidR="00ED3580" w:rsidRDefault="00ED3580" w:rsidP="00B67B22">
      <w:pPr>
        <w:spacing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F5636E" w14:textId="77777777" w:rsidR="00ED3580" w:rsidRDefault="00ED3580" w:rsidP="00B67B22">
      <w:pPr>
        <w:spacing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BF7D47" w14:textId="77777777" w:rsidR="00ED3580" w:rsidRDefault="00ED3580" w:rsidP="00B67B22">
      <w:pPr>
        <w:spacing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5B2B8C" w14:textId="28F4647B" w:rsidR="00DD46EE" w:rsidRPr="00F978B2" w:rsidRDefault="00DD46EE" w:rsidP="00B67B22">
      <w:pPr>
        <w:spacing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78B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 w:rsidR="00F978B2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1EA26A09" w14:textId="49A29ABE" w:rsidR="00DD46EE" w:rsidRPr="00F978B2" w:rsidRDefault="00DD46EE" w:rsidP="00B67B22">
      <w:pPr>
        <w:spacing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78B2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1C0B12" w:rsidRPr="00F978B2">
        <w:rPr>
          <w:rFonts w:ascii="Times New Roman" w:hAnsi="Times New Roman" w:cs="Times New Roman"/>
          <w:b/>
          <w:bCs/>
          <w:sz w:val="24"/>
          <w:szCs w:val="24"/>
        </w:rPr>
        <w:t>ASADY REKRUTACJI</w:t>
      </w:r>
    </w:p>
    <w:p w14:paraId="57CA9C62" w14:textId="69AFF42E" w:rsidR="00DD46EE" w:rsidRPr="00F978B2" w:rsidRDefault="00DD46EE" w:rsidP="001C0B12">
      <w:pPr>
        <w:pStyle w:val="Akapitzlist"/>
        <w:widowControl/>
        <w:numPr>
          <w:ilvl w:val="0"/>
          <w:numId w:val="14"/>
        </w:numPr>
        <w:tabs>
          <w:tab w:val="left" w:pos="142"/>
          <w:tab w:val="left" w:pos="284"/>
        </w:tabs>
        <w:autoSpaceDE/>
        <w:autoSpaceDN/>
        <w:spacing w:line="26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Rekrutacja do Projektu ma charakter otwarty. Prowadzona będzie zgodnie z zasadą równości szans, w tym równości płci kobiet i mężczyzn, tj. w Projekcie mogą uczestniczyć wszyscy spełniający kryteria kwalifikacyjne bez względu na płeć, niepełnosprawność, światopogląd.</w:t>
      </w:r>
    </w:p>
    <w:p w14:paraId="70D1EBF0" w14:textId="268CAC59" w:rsidR="00DD46EE" w:rsidRPr="00F978B2" w:rsidRDefault="00DD46EE" w:rsidP="001C0B12">
      <w:pPr>
        <w:pStyle w:val="Akapitzlist"/>
        <w:widowControl/>
        <w:numPr>
          <w:ilvl w:val="0"/>
          <w:numId w:val="14"/>
        </w:numPr>
        <w:tabs>
          <w:tab w:val="left" w:pos="142"/>
          <w:tab w:val="left" w:pos="284"/>
        </w:tabs>
        <w:autoSpaceDE/>
        <w:autoSpaceDN/>
        <w:spacing w:line="26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Kwalifikacji U</w:t>
      </w:r>
      <w:r w:rsidR="00E04779" w:rsidRPr="00F978B2">
        <w:rPr>
          <w:rFonts w:ascii="Times New Roman" w:hAnsi="Times New Roman" w:cs="Times New Roman"/>
          <w:sz w:val="24"/>
          <w:szCs w:val="24"/>
        </w:rPr>
        <w:t>P</w:t>
      </w:r>
      <w:r w:rsidRPr="00F978B2">
        <w:rPr>
          <w:rFonts w:ascii="Times New Roman" w:hAnsi="Times New Roman" w:cs="Times New Roman"/>
          <w:sz w:val="24"/>
          <w:szCs w:val="24"/>
        </w:rPr>
        <w:t xml:space="preserve"> dokona Komisja Rekrutacyjna.</w:t>
      </w:r>
    </w:p>
    <w:p w14:paraId="4055423C" w14:textId="77777777" w:rsidR="00DD46EE" w:rsidRPr="00F978B2" w:rsidRDefault="00DD46EE" w:rsidP="001C0B12">
      <w:pPr>
        <w:pStyle w:val="Akapitzlist"/>
        <w:widowControl/>
        <w:numPr>
          <w:ilvl w:val="0"/>
          <w:numId w:val="14"/>
        </w:numPr>
        <w:tabs>
          <w:tab w:val="left" w:pos="142"/>
          <w:tab w:val="left" w:pos="284"/>
        </w:tabs>
        <w:autoSpaceDE/>
        <w:autoSpaceDN/>
        <w:spacing w:line="26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Osoby, które spełnią kryteria uczestnictwa w Projekcie, ale nie zostaną zakwalifikowane do uczestnictwa w Projekcie z powodu braku miejsc, zostaną umieszczone na liście rezerwowej według kolejności zgłoszeń.</w:t>
      </w:r>
    </w:p>
    <w:p w14:paraId="21DACEF1" w14:textId="23138979" w:rsidR="00DD46EE" w:rsidRPr="00F978B2" w:rsidRDefault="00DD46EE" w:rsidP="001C0B12">
      <w:pPr>
        <w:pStyle w:val="Akapitzlist"/>
        <w:widowControl/>
        <w:numPr>
          <w:ilvl w:val="0"/>
          <w:numId w:val="14"/>
        </w:numPr>
        <w:tabs>
          <w:tab w:val="left" w:pos="142"/>
          <w:tab w:val="left" w:pos="284"/>
        </w:tabs>
        <w:autoSpaceDE/>
        <w:autoSpaceDN/>
        <w:spacing w:line="26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Uczestnicy Projektu, przed złożeniem dokumentów zgłoszeniowych, mają obowiązek zapoznać się z treścią niniejszego Regulaminu.</w:t>
      </w:r>
    </w:p>
    <w:p w14:paraId="6241B08A" w14:textId="274167A6" w:rsidR="00DD46EE" w:rsidRPr="00F978B2" w:rsidRDefault="00DD46EE" w:rsidP="001C0B12">
      <w:pPr>
        <w:pStyle w:val="Akapitzlist"/>
        <w:widowControl/>
        <w:numPr>
          <w:ilvl w:val="0"/>
          <w:numId w:val="14"/>
        </w:numPr>
        <w:tabs>
          <w:tab w:val="left" w:pos="142"/>
          <w:tab w:val="left" w:pos="284"/>
        </w:tabs>
        <w:autoSpaceDE/>
        <w:autoSpaceDN/>
        <w:spacing w:line="26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Dokumenty rekrutacyjn</w:t>
      </w:r>
      <w:r w:rsidR="00E04779" w:rsidRPr="00F978B2">
        <w:rPr>
          <w:rFonts w:ascii="Times New Roman" w:hAnsi="Times New Roman" w:cs="Times New Roman"/>
          <w:sz w:val="24"/>
          <w:szCs w:val="24"/>
        </w:rPr>
        <w:t xml:space="preserve">e należy wypełnić zgodnie z wzorami stanowiącymi załączniki do niniejszego Regulaminu. </w:t>
      </w:r>
    </w:p>
    <w:p w14:paraId="0D1E98CB" w14:textId="133202FB" w:rsidR="00DD46EE" w:rsidRPr="00F978B2" w:rsidRDefault="00DD46EE" w:rsidP="001C0B12">
      <w:pPr>
        <w:pStyle w:val="Akapitzlist"/>
        <w:widowControl/>
        <w:numPr>
          <w:ilvl w:val="0"/>
          <w:numId w:val="14"/>
        </w:numPr>
        <w:tabs>
          <w:tab w:val="left" w:pos="142"/>
          <w:tab w:val="left" w:pos="284"/>
        </w:tabs>
        <w:autoSpaceDE/>
        <w:autoSpaceDN/>
        <w:spacing w:line="26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O wynikach rekrutacji i zakwalifikowaniu do Projektu uczniowie zostaną powiadomieni przez wychowawców, nauczycieli lub przez dyrektora placówki oświatowej.</w:t>
      </w:r>
    </w:p>
    <w:p w14:paraId="00A90917" w14:textId="77777777" w:rsidR="00E04779" w:rsidRPr="00F978B2" w:rsidRDefault="00E04779" w:rsidP="00B67B22">
      <w:pPr>
        <w:pStyle w:val="Akapitzlist"/>
        <w:widowControl/>
        <w:autoSpaceDE/>
        <w:autoSpaceDN/>
        <w:spacing w:line="264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9D8647B" w14:textId="77777777" w:rsidR="00DD46EE" w:rsidRPr="00F978B2" w:rsidRDefault="00DD46EE" w:rsidP="001C0B12">
      <w:pPr>
        <w:pStyle w:val="Akapitzlist"/>
        <w:widowControl/>
        <w:numPr>
          <w:ilvl w:val="0"/>
          <w:numId w:val="14"/>
        </w:numPr>
        <w:tabs>
          <w:tab w:val="left" w:pos="284"/>
        </w:tabs>
        <w:autoSpaceDE/>
        <w:autoSpaceDN/>
        <w:spacing w:line="264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978B2">
        <w:rPr>
          <w:rFonts w:ascii="Times New Roman" w:hAnsi="Times New Roman" w:cs="Times New Roman"/>
          <w:b/>
          <w:bCs/>
          <w:sz w:val="24"/>
          <w:szCs w:val="24"/>
          <w:u w:val="single"/>
        </w:rPr>
        <w:t>Procedura rekrutacji obejmuje następujące etapy:</w:t>
      </w:r>
    </w:p>
    <w:p w14:paraId="2D93C07D" w14:textId="5CBD00DC" w:rsidR="00DD46EE" w:rsidRPr="00F978B2" w:rsidRDefault="00E04779" w:rsidP="00B67B22">
      <w:pPr>
        <w:spacing w:line="264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78B2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="00DD46EE" w:rsidRPr="00F978B2">
        <w:rPr>
          <w:rFonts w:ascii="Times New Roman" w:hAnsi="Times New Roman" w:cs="Times New Roman"/>
          <w:i/>
          <w:iCs/>
          <w:sz w:val="24"/>
          <w:szCs w:val="24"/>
        </w:rPr>
        <w:t>.1. Etap I – Ogłoszenie naboru:</w:t>
      </w:r>
    </w:p>
    <w:p w14:paraId="2EC52CA2" w14:textId="77777777" w:rsidR="00E04779" w:rsidRPr="00F978B2" w:rsidRDefault="00E04779" w:rsidP="00B67B22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7</w:t>
      </w:r>
      <w:r w:rsidR="00DD46EE" w:rsidRPr="00F978B2">
        <w:rPr>
          <w:rFonts w:ascii="Times New Roman" w:hAnsi="Times New Roman" w:cs="Times New Roman"/>
          <w:sz w:val="24"/>
          <w:szCs w:val="24"/>
        </w:rPr>
        <w:t>.1.1. Zaproszenie Kandydatek/-ów do udziału w Projekcie poprzez</w:t>
      </w:r>
      <w:r w:rsidRPr="00F978B2">
        <w:rPr>
          <w:rFonts w:ascii="Times New Roman" w:hAnsi="Times New Roman" w:cs="Times New Roman"/>
          <w:sz w:val="24"/>
          <w:szCs w:val="24"/>
        </w:rPr>
        <w:t>:</w:t>
      </w:r>
    </w:p>
    <w:p w14:paraId="12F822BA" w14:textId="158AED7F" w:rsidR="00E04779" w:rsidRPr="00F978B2" w:rsidRDefault="00E04779" w:rsidP="00B67B22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-</w:t>
      </w:r>
      <w:r w:rsidR="00DD46EE" w:rsidRPr="00F978B2">
        <w:rPr>
          <w:rFonts w:ascii="Times New Roman" w:hAnsi="Times New Roman" w:cs="Times New Roman"/>
          <w:sz w:val="24"/>
          <w:szCs w:val="24"/>
        </w:rPr>
        <w:t xml:space="preserve"> </w:t>
      </w:r>
      <w:r w:rsidR="002A3B23">
        <w:rPr>
          <w:rFonts w:ascii="Times New Roman" w:hAnsi="Times New Roman" w:cs="Times New Roman"/>
          <w:sz w:val="24"/>
          <w:szCs w:val="24"/>
        </w:rPr>
        <w:t>wysłanie</w:t>
      </w:r>
      <w:bookmarkStart w:id="4" w:name="_GoBack"/>
      <w:bookmarkEnd w:id="4"/>
      <w:r w:rsidRPr="00F978B2">
        <w:rPr>
          <w:rFonts w:ascii="Times New Roman" w:hAnsi="Times New Roman" w:cs="Times New Roman"/>
          <w:sz w:val="24"/>
          <w:szCs w:val="24"/>
        </w:rPr>
        <w:t xml:space="preserve"> informacji o projekcie do rodziców za pomocą dziennika elektronicznego,</w:t>
      </w:r>
    </w:p>
    <w:p w14:paraId="6E63CAA5" w14:textId="64319DCA" w:rsidR="00E04779" w:rsidRPr="00F978B2" w:rsidRDefault="00F73D44" w:rsidP="00B67B22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46EE" w:rsidRPr="00F978B2">
        <w:rPr>
          <w:rFonts w:ascii="Times New Roman" w:hAnsi="Times New Roman" w:cs="Times New Roman"/>
          <w:sz w:val="24"/>
          <w:szCs w:val="24"/>
        </w:rPr>
        <w:t>organizowanie spotkań informacyjnych dla uczniów i rodziców (np. podczas lekcji wychowawczych</w:t>
      </w:r>
      <w:r w:rsidR="00E04779" w:rsidRPr="00F978B2">
        <w:rPr>
          <w:rFonts w:ascii="Times New Roman" w:hAnsi="Times New Roman" w:cs="Times New Roman"/>
          <w:sz w:val="24"/>
          <w:szCs w:val="24"/>
        </w:rPr>
        <w:t xml:space="preserve">, akademii, </w:t>
      </w:r>
      <w:r w:rsidR="00DD46EE" w:rsidRPr="00F978B2">
        <w:rPr>
          <w:rFonts w:ascii="Times New Roman" w:hAnsi="Times New Roman" w:cs="Times New Roman"/>
          <w:sz w:val="24"/>
          <w:szCs w:val="24"/>
        </w:rPr>
        <w:t xml:space="preserve">wywiadówek). </w:t>
      </w:r>
    </w:p>
    <w:p w14:paraId="008516C1" w14:textId="044F9B31" w:rsidR="00DD46EE" w:rsidRPr="00F978B2" w:rsidRDefault="00E04779" w:rsidP="00B67B22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Rekrutacja będzie prowadzona także w sposób pasywny, tj. w formie plakatów i informacji dostępn</w:t>
      </w:r>
      <w:r w:rsidR="00C97AAE" w:rsidRPr="00F978B2">
        <w:rPr>
          <w:rFonts w:ascii="Times New Roman" w:hAnsi="Times New Roman" w:cs="Times New Roman"/>
          <w:sz w:val="24"/>
          <w:szCs w:val="24"/>
        </w:rPr>
        <w:t xml:space="preserve">ych </w:t>
      </w:r>
      <w:r w:rsidRPr="00F978B2">
        <w:rPr>
          <w:rFonts w:ascii="Times New Roman" w:hAnsi="Times New Roman" w:cs="Times New Roman"/>
          <w:sz w:val="24"/>
          <w:szCs w:val="24"/>
        </w:rPr>
        <w:t>na stronie Realizatora Projektu oraz Beneficjenta.</w:t>
      </w:r>
    </w:p>
    <w:p w14:paraId="45ED99B7" w14:textId="77777777" w:rsidR="00E04779" w:rsidRPr="00F978B2" w:rsidRDefault="00E04779" w:rsidP="00B67B22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49EB9A" w14:textId="05ADCBF1" w:rsidR="00DD46EE" w:rsidRPr="00ED3580" w:rsidRDefault="00C97AAE" w:rsidP="00B67B22">
      <w:pPr>
        <w:spacing w:line="264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78B2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="00DD46EE" w:rsidRPr="00F978B2">
        <w:rPr>
          <w:rFonts w:ascii="Times New Roman" w:hAnsi="Times New Roman" w:cs="Times New Roman"/>
          <w:i/>
          <w:iCs/>
          <w:sz w:val="24"/>
          <w:szCs w:val="24"/>
        </w:rPr>
        <w:t>.2. Etap II – Rekrutacja i zebranie zgłoszeń</w:t>
      </w:r>
      <w:r w:rsidRPr="00F978B2">
        <w:rPr>
          <w:rFonts w:ascii="Times New Roman" w:hAnsi="Times New Roman" w:cs="Times New Roman"/>
          <w:i/>
          <w:iCs/>
          <w:sz w:val="24"/>
          <w:szCs w:val="24"/>
        </w:rPr>
        <w:t xml:space="preserve"> odbywać się b</w:t>
      </w:r>
      <w:r w:rsidR="005F14E3">
        <w:rPr>
          <w:rFonts w:ascii="Times New Roman" w:hAnsi="Times New Roman" w:cs="Times New Roman"/>
          <w:i/>
          <w:iCs/>
          <w:sz w:val="24"/>
          <w:szCs w:val="24"/>
        </w:rPr>
        <w:t>ędzie od 17.0</w:t>
      </w:r>
      <w:r w:rsidR="00E015AB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="005F14E3">
        <w:rPr>
          <w:rFonts w:ascii="Times New Roman" w:hAnsi="Times New Roman" w:cs="Times New Roman"/>
          <w:i/>
          <w:iCs/>
          <w:sz w:val="24"/>
          <w:szCs w:val="24"/>
        </w:rPr>
        <w:t>.2021r. – 10.09</w:t>
      </w:r>
      <w:r w:rsidRPr="00F978B2">
        <w:rPr>
          <w:rFonts w:ascii="Times New Roman" w:hAnsi="Times New Roman" w:cs="Times New Roman"/>
          <w:i/>
          <w:iCs/>
          <w:sz w:val="24"/>
          <w:szCs w:val="24"/>
        </w:rPr>
        <w:t>.2021r.</w:t>
      </w:r>
      <w:r w:rsidR="004974B3" w:rsidRPr="00F978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974B3" w:rsidRPr="00ED3580">
        <w:rPr>
          <w:rFonts w:ascii="Times New Roman" w:hAnsi="Times New Roman" w:cs="Times New Roman"/>
          <w:i/>
          <w:iCs/>
          <w:sz w:val="24"/>
          <w:szCs w:val="24"/>
        </w:rPr>
        <w:t>dla uczniów oraz od 03.08.2021r. – 28.08.2021r. dla nauczycieli</w:t>
      </w:r>
      <w:r w:rsidR="00DD46EE" w:rsidRPr="00ED3580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16024BD0" w14:textId="3782D172" w:rsidR="00D973C2" w:rsidRPr="00F978B2" w:rsidRDefault="00C97AAE" w:rsidP="00B67B22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580">
        <w:rPr>
          <w:rFonts w:ascii="Times New Roman" w:hAnsi="Times New Roman" w:cs="Times New Roman"/>
          <w:sz w:val="24"/>
          <w:szCs w:val="24"/>
        </w:rPr>
        <w:t>7</w:t>
      </w:r>
      <w:r w:rsidR="00DD46EE" w:rsidRPr="00ED3580">
        <w:rPr>
          <w:rFonts w:ascii="Times New Roman" w:hAnsi="Times New Roman" w:cs="Times New Roman"/>
          <w:sz w:val="24"/>
          <w:szCs w:val="24"/>
        </w:rPr>
        <w:t xml:space="preserve">.2.1. </w:t>
      </w:r>
      <w:r w:rsidR="00D973C2" w:rsidRPr="00ED3580">
        <w:rPr>
          <w:rFonts w:ascii="Times New Roman" w:hAnsi="Times New Roman" w:cs="Times New Roman"/>
          <w:sz w:val="24"/>
          <w:szCs w:val="24"/>
        </w:rPr>
        <w:t>Warunkiem ubiegania się o udział w Projekcie jest złożenie przez Kandydata</w:t>
      </w:r>
      <w:r w:rsidR="00767A06" w:rsidRPr="00ED358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67A06" w:rsidRPr="00ED3580">
        <w:rPr>
          <w:rFonts w:ascii="Times New Roman" w:hAnsi="Times New Roman" w:cs="Times New Roman"/>
          <w:sz w:val="24"/>
          <w:szCs w:val="24"/>
        </w:rPr>
        <w:t>tkę</w:t>
      </w:r>
      <w:proofErr w:type="spellEnd"/>
      <w:r w:rsidR="00D973C2" w:rsidRPr="00ED3580">
        <w:rPr>
          <w:rFonts w:ascii="Times New Roman" w:hAnsi="Times New Roman" w:cs="Times New Roman"/>
          <w:sz w:val="24"/>
          <w:szCs w:val="24"/>
        </w:rPr>
        <w:t>,</w:t>
      </w:r>
      <w:r w:rsidR="00D973C2" w:rsidRPr="00F978B2">
        <w:rPr>
          <w:rFonts w:ascii="Times New Roman" w:hAnsi="Times New Roman" w:cs="Times New Roman"/>
          <w:sz w:val="24"/>
          <w:szCs w:val="24"/>
        </w:rPr>
        <w:t xml:space="preserve"> następujących dokumentów:</w:t>
      </w:r>
    </w:p>
    <w:p w14:paraId="71233A6F" w14:textId="3D8EAB22" w:rsidR="00D973C2" w:rsidRPr="00ED3580" w:rsidRDefault="00D973C2" w:rsidP="001C0B12">
      <w:pPr>
        <w:pStyle w:val="Akapitzlist"/>
        <w:numPr>
          <w:ilvl w:val="0"/>
          <w:numId w:val="22"/>
        </w:numPr>
        <w:spacing w:line="264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formularza zgłoszeniowego do projektu (zgodnie z wzorem załącznika nr 1</w:t>
      </w:r>
      <w:r w:rsidR="004974B3" w:rsidRPr="00F978B2">
        <w:rPr>
          <w:rFonts w:ascii="Times New Roman" w:hAnsi="Times New Roman" w:cs="Times New Roman"/>
          <w:sz w:val="24"/>
          <w:szCs w:val="24"/>
        </w:rPr>
        <w:t xml:space="preserve">A – dot. </w:t>
      </w:r>
      <w:r w:rsidR="004974B3" w:rsidRPr="00ED3580">
        <w:rPr>
          <w:rFonts w:ascii="Times New Roman" w:hAnsi="Times New Roman" w:cs="Times New Roman"/>
          <w:sz w:val="24"/>
          <w:szCs w:val="24"/>
        </w:rPr>
        <w:t>uczniów, 1B – dot. nauczycieli</w:t>
      </w:r>
      <w:r w:rsidRPr="00ED3580">
        <w:rPr>
          <w:rFonts w:ascii="Times New Roman" w:hAnsi="Times New Roman" w:cs="Times New Roman"/>
          <w:sz w:val="24"/>
          <w:szCs w:val="24"/>
        </w:rPr>
        <w:t>),</w:t>
      </w:r>
    </w:p>
    <w:p w14:paraId="6F85A64A" w14:textId="77777777" w:rsidR="00D973C2" w:rsidRPr="00ED3580" w:rsidRDefault="00D973C2" w:rsidP="001C0B12">
      <w:pPr>
        <w:pStyle w:val="Akapitzlist"/>
        <w:numPr>
          <w:ilvl w:val="0"/>
          <w:numId w:val="22"/>
        </w:numPr>
        <w:spacing w:line="264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ED3580">
        <w:rPr>
          <w:rFonts w:ascii="Times New Roman" w:hAnsi="Times New Roman" w:cs="Times New Roman"/>
          <w:sz w:val="24"/>
          <w:szCs w:val="24"/>
        </w:rPr>
        <w:t>deklaracji uczestnictwa w projekcie (zgodnie z wzorem załącznika nr 2),</w:t>
      </w:r>
    </w:p>
    <w:p w14:paraId="7549495C" w14:textId="05D5DA9F" w:rsidR="00D973C2" w:rsidRPr="00ED3580" w:rsidRDefault="00D973C2" w:rsidP="001C0B12">
      <w:pPr>
        <w:pStyle w:val="Akapitzlist"/>
        <w:numPr>
          <w:ilvl w:val="0"/>
          <w:numId w:val="22"/>
        </w:numPr>
        <w:spacing w:line="264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ED3580">
        <w:rPr>
          <w:rFonts w:ascii="Times New Roman" w:hAnsi="Times New Roman" w:cs="Times New Roman"/>
          <w:sz w:val="24"/>
          <w:szCs w:val="24"/>
        </w:rPr>
        <w:t>oświadczenia U</w:t>
      </w:r>
      <w:r w:rsidR="00C97AAE" w:rsidRPr="00ED3580">
        <w:rPr>
          <w:rFonts w:ascii="Times New Roman" w:hAnsi="Times New Roman" w:cs="Times New Roman"/>
          <w:sz w:val="24"/>
          <w:szCs w:val="24"/>
        </w:rPr>
        <w:t>P</w:t>
      </w:r>
      <w:r w:rsidRPr="00ED3580">
        <w:rPr>
          <w:rFonts w:ascii="Times New Roman" w:hAnsi="Times New Roman" w:cs="Times New Roman"/>
          <w:sz w:val="24"/>
          <w:szCs w:val="24"/>
        </w:rPr>
        <w:t xml:space="preserve"> o wyrażeniu zgody na przetwarzanie danych osobowych (zgodnie </w:t>
      </w:r>
      <w:r w:rsidR="00C97AAE" w:rsidRPr="00ED358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D3580">
        <w:rPr>
          <w:rFonts w:ascii="Times New Roman" w:hAnsi="Times New Roman" w:cs="Times New Roman"/>
          <w:sz w:val="24"/>
          <w:szCs w:val="24"/>
        </w:rPr>
        <w:t>z wzorem załącznika nr 3),</w:t>
      </w:r>
    </w:p>
    <w:p w14:paraId="17903E98" w14:textId="0AE61EB5" w:rsidR="00D973C2" w:rsidRPr="00DF1C1F" w:rsidRDefault="00D973C2" w:rsidP="001C0B12">
      <w:pPr>
        <w:pStyle w:val="Akapitzlist"/>
        <w:numPr>
          <w:ilvl w:val="0"/>
          <w:numId w:val="22"/>
        </w:numPr>
        <w:spacing w:line="264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 xml:space="preserve">opinia nauczyciela o predyspozycjach </w:t>
      </w:r>
      <w:r w:rsidRPr="00DF1C1F">
        <w:rPr>
          <w:rFonts w:ascii="Times New Roman" w:hAnsi="Times New Roman" w:cs="Times New Roman"/>
          <w:sz w:val="24"/>
          <w:szCs w:val="24"/>
        </w:rPr>
        <w:t xml:space="preserve">ucznia (zgodnie z </w:t>
      </w:r>
      <w:r w:rsidR="00DF1C1F" w:rsidRPr="00DF1C1F">
        <w:rPr>
          <w:rFonts w:ascii="Times New Roman" w:hAnsi="Times New Roman" w:cs="Times New Roman"/>
          <w:sz w:val="24"/>
          <w:szCs w:val="24"/>
        </w:rPr>
        <w:t>opinią zawartą w formularzu rekrutacyjnych – załącznik 1A</w:t>
      </w:r>
      <w:r w:rsidRPr="00DF1C1F">
        <w:rPr>
          <w:rFonts w:ascii="Times New Roman" w:hAnsi="Times New Roman" w:cs="Times New Roman"/>
          <w:sz w:val="24"/>
          <w:szCs w:val="24"/>
        </w:rPr>
        <w:t>) – dot. wyłącznie uczniów</w:t>
      </w:r>
      <w:r w:rsidR="00C97AAE" w:rsidRPr="00DF1C1F">
        <w:rPr>
          <w:rFonts w:ascii="Times New Roman" w:hAnsi="Times New Roman" w:cs="Times New Roman"/>
          <w:sz w:val="24"/>
          <w:szCs w:val="24"/>
        </w:rPr>
        <w:t>,</w:t>
      </w:r>
    </w:p>
    <w:p w14:paraId="4482B64D" w14:textId="3F10A1C1" w:rsidR="00DD46EE" w:rsidRPr="00F978B2" w:rsidRDefault="00DD46EE" w:rsidP="001C0B12">
      <w:pPr>
        <w:pStyle w:val="Akapitzlist"/>
        <w:numPr>
          <w:ilvl w:val="0"/>
          <w:numId w:val="22"/>
        </w:numPr>
        <w:spacing w:line="264" w:lineRule="auto"/>
        <w:ind w:left="426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F978B2">
        <w:rPr>
          <w:rFonts w:ascii="Times New Roman" w:hAnsi="Times New Roman" w:cs="Times New Roman"/>
          <w:sz w:val="24"/>
          <w:szCs w:val="24"/>
        </w:rPr>
        <w:t xml:space="preserve">kopii orzeczenia o niepełnosprawności lub innego równoważnego dokumentu – </w:t>
      </w:r>
      <w:r w:rsidR="00C97AAE" w:rsidRPr="00F978B2">
        <w:rPr>
          <w:rFonts w:ascii="Times New Roman" w:hAnsi="Times New Roman" w:cs="Times New Roman"/>
          <w:sz w:val="24"/>
          <w:szCs w:val="24"/>
          <w:u w:val="single"/>
        </w:rPr>
        <w:t xml:space="preserve">dotyczy </w:t>
      </w:r>
      <w:r w:rsidRPr="00F978B2">
        <w:rPr>
          <w:rFonts w:ascii="Times New Roman" w:hAnsi="Times New Roman" w:cs="Times New Roman"/>
          <w:sz w:val="24"/>
          <w:szCs w:val="24"/>
          <w:u w:val="single"/>
        </w:rPr>
        <w:t>tylko os</w:t>
      </w:r>
      <w:r w:rsidR="00C97AAE" w:rsidRPr="00F978B2">
        <w:rPr>
          <w:rFonts w:ascii="Times New Roman" w:hAnsi="Times New Roman" w:cs="Times New Roman"/>
          <w:sz w:val="24"/>
          <w:szCs w:val="24"/>
          <w:u w:val="single"/>
        </w:rPr>
        <w:t>ób</w:t>
      </w:r>
      <w:r w:rsidRPr="00F978B2">
        <w:rPr>
          <w:rFonts w:ascii="Times New Roman" w:hAnsi="Times New Roman" w:cs="Times New Roman"/>
          <w:sz w:val="24"/>
          <w:szCs w:val="24"/>
          <w:u w:val="single"/>
        </w:rPr>
        <w:t xml:space="preserve"> niepełnosprawn</w:t>
      </w:r>
      <w:r w:rsidR="00C97AAE" w:rsidRPr="00F978B2">
        <w:rPr>
          <w:rFonts w:ascii="Times New Roman" w:hAnsi="Times New Roman" w:cs="Times New Roman"/>
          <w:sz w:val="24"/>
          <w:szCs w:val="24"/>
          <w:u w:val="single"/>
        </w:rPr>
        <w:t>ych</w:t>
      </w:r>
    </w:p>
    <w:p w14:paraId="117C4555" w14:textId="7D725688" w:rsidR="00D973C2" w:rsidRPr="00F978B2" w:rsidRDefault="00DD46EE" w:rsidP="00B67B22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Niezłożenie przez Kandydata/-</w:t>
      </w:r>
      <w:proofErr w:type="spellStart"/>
      <w:r w:rsidRPr="00F978B2">
        <w:rPr>
          <w:rFonts w:ascii="Times New Roman" w:hAnsi="Times New Roman" w:cs="Times New Roman"/>
          <w:sz w:val="24"/>
          <w:szCs w:val="24"/>
        </w:rPr>
        <w:t>tkę</w:t>
      </w:r>
      <w:proofErr w:type="spellEnd"/>
      <w:r w:rsidRPr="00F978B2">
        <w:rPr>
          <w:rFonts w:ascii="Times New Roman" w:hAnsi="Times New Roman" w:cs="Times New Roman"/>
          <w:sz w:val="24"/>
          <w:szCs w:val="24"/>
        </w:rPr>
        <w:t xml:space="preserve"> </w:t>
      </w:r>
      <w:r w:rsidR="00C97AAE" w:rsidRPr="00F978B2">
        <w:rPr>
          <w:rFonts w:ascii="Times New Roman" w:hAnsi="Times New Roman" w:cs="Times New Roman"/>
          <w:sz w:val="24"/>
          <w:szCs w:val="24"/>
        </w:rPr>
        <w:t xml:space="preserve">kompletu </w:t>
      </w:r>
      <w:r w:rsidRPr="00F978B2">
        <w:rPr>
          <w:rFonts w:ascii="Times New Roman" w:hAnsi="Times New Roman" w:cs="Times New Roman"/>
          <w:sz w:val="24"/>
          <w:szCs w:val="24"/>
        </w:rPr>
        <w:t>ww. dokumentów skutkuje utratą przez niego/nią prawa udziału w Projekcie.</w:t>
      </w:r>
    </w:p>
    <w:p w14:paraId="2548CD73" w14:textId="232E6480" w:rsidR="00C97AAE" w:rsidRPr="00F978B2" w:rsidRDefault="00C97AAE" w:rsidP="00B67B22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7</w:t>
      </w:r>
      <w:r w:rsidR="00DD46EE" w:rsidRPr="00F978B2">
        <w:rPr>
          <w:rFonts w:ascii="Times New Roman" w:hAnsi="Times New Roman" w:cs="Times New Roman"/>
          <w:sz w:val="24"/>
          <w:szCs w:val="24"/>
        </w:rPr>
        <w:t xml:space="preserve">.2.2. Dokumenty rekrutacyjne, </w:t>
      </w:r>
      <w:r w:rsidRPr="00F978B2">
        <w:rPr>
          <w:rFonts w:ascii="Times New Roman" w:hAnsi="Times New Roman" w:cs="Times New Roman"/>
          <w:sz w:val="24"/>
          <w:szCs w:val="24"/>
        </w:rPr>
        <w:t>stanowią załącznik do niniejszego Regulaminu</w:t>
      </w:r>
      <w:r w:rsidR="004F12BE" w:rsidRPr="00F978B2">
        <w:rPr>
          <w:rFonts w:ascii="Times New Roman" w:hAnsi="Times New Roman" w:cs="Times New Roman"/>
          <w:sz w:val="24"/>
          <w:szCs w:val="24"/>
        </w:rPr>
        <w:t xml:space="preserve"> </w:t>
      </w:r>
      <w:r w:rsidRPr="00F978B2">
        <w:rPr>
          <w:rFonts w:ascii="Times New Roman" w:hAnsi="Times New Roman" w:cs="Times New Roman"/>
          <w:sz w:val="24"/>
          <w:szCs w:val="24"/>
        </w:rPr>
        <w:t xml:space="preserve">są dostępne na stronie Realizatora oraz </w:t>
      </w:r>
      <w:r w:rsidR="004F12BE" w:rsidRPr="00F978B2">
        <w:rPr>
          <w:rFonts w:ascii="Times New Roman" w:hAnsi="Times New Roman" w:cs="Times New Roman"/>
          <w:sz w:val="24"/>
          <w:szCs w:val="24"/>
        </w:rPr>
        <w:t>B</w:t>
      </w:r>
      <w:r w:rsidRPr="00F978B2">
        <w:rPr>
          <w:rFonts w:ascii="Times New Roman" w:hAnsi="Times New Roman" w:cs="Times New Roman"/>
          <w:sz w:val="24"/>
          <w:szCs w:val="24"/>
        </w:rPr>
        <w:t>eneficjenta Projektu, jak również w sekretariacie Szkoły</w:t>
      </w:r>
      <w:r w:rsidR="004F12BE" w:rsidRPr="00F978B2">
        <w:rPr>
          <w:rFonts w:ascii="Times New Roman" w:hAnsi="Times New Roman" w:cs="Times New Roman"/>
          <w:sz w:val="24"/>
          <w:szCs w:val="24"/>
        </w:rPr>
        <w:t xml:space="preserve"> oraz Biurze Projektu.</w:t>
      </w:r>
    </w:p>
    <w:p w14:paraId="534F5842" w14:textId="71442163" w:rsidR="00DD46EE" w:rsidRPr="00F978B2" w:rsidRDefault="00C97AAE" w:rsidP="00B67B22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7</w:t>
      </w:r>
      <w:r w:rsidR="00DD46EE" w:rsidRPr="00F978B2">
        <w:rPr>
          <w:rFonts w:ascii="Times New Roman" w:hAnsi="Times New Roman" w:cs="Times New Roman"/>
          <w:sz w:val="24"/>
          <w:szCs w:val="24"/>
        </w:rPr>
        <w:t>.2.3. Dokumenty rekrutacyjne należy wypełnić w języku polskim, w sposób czytelny.</w:t>
      </w:r>
    </w:p>
    <w:p w14:paraId="25F9B2E5" w14:textId="7018934E" w:rsidR="00DD46EE" w:rsidRPr="00F978B2" w:rsidRDefault="00C97AAE" w:rsidP="00B67B22">
      <w:pPr>
        <w:spacing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7</w:t>
      </w:r>
      <w:r w:rsidR="00DD46EE" w:rsidRPr="00F978B2">
        <w:rPr>
          <w:rFonts w:ascii="Times New Roman" w:hAnsi="Times New Roman" w:cs="Times New Roman"/>
          <w:sz w:val="24"/>
          <w:szCs w:val="24"/>
        </w:rPr>
        <w:t>.2.4. Przyjmowane będą jedynie kompletne, poprawnie wyp</w:t>
      </w:r>
      <w:r w:rsidR="006F3C10" w:rsidRPr="00F978B2">
        <w:rPr>
          <w:rFonts w:ascii="Times New Roman" w:hAnsi="Times New Roman" w:cs="Times New Roman"/>
          <w:sz w:val="24"/>
          <w:szCs w:val="24"/>
        </w:rPr>
        <w:t xml:space="preserve">ełnione dokumenty rekrutacyjne. Dokumenty,  o  których  mowa   w  ust.   </w:t>
      </w:r>
      <w:r w:rsidRPr="00F978B2">
        <w:rPr>
          <w:rFonts w:ascii="Times New Roman" w:hAnsi="Times New Roman" w:cs="Times New Roman"/>
          <w:sz w:val="24"/>
          <w:szCs w:val="24"/>
        </w:rPr>
        <w:t>7</w:t>
      </w:r>
      <w:r w:rsidR="006F3C10" w:rsidRPr="00F978B2">
        <w:rPr>
          <w:rFonts w:ascii="Times New Roman" w:hAnsi="Times New Roman" w:cs="Times New Roman"/>
          <w:sz w:val="24"/>
          <w:szCs w:val="24"/>
        </w:rPr>
        <w:t xml:space="preserve">.2.1  muszą   zostać  opatrzone  podpisem   Kandydata, </w:t>
      </w:r>
      <w:r w:rsidR="00D2624B">
        <w:rPr>
          <w:rFonts w:ascii="Times New Roman" w:hAnsi="Times New Roman" w:cs="Times New Roman"/>
          <w:sz w:val="24"/>
          <w:szCs w:val="24"/>
        </w:rPr>
        <w:br/>
      </w:r>
      <w:r w:rsidR="006F3C10" w:rsidRPr="00F978B2">
        <w:rPr>
          <w:rFonts w:ascii="Times New Roman" w:hAnsi="Times New Roman" w:cs="Times New Roman"/>
          <w:sz w:val="24"/>
          <w:szCs w:val="24"/>
        </w:rPr>
        <w:t xml:space="preserve">w  przypadku  Kandydata  niepełnoletniego,  dokumenty  o  których   mowa   w   ust.   </w:t>
      </w:r>
      <w:r w:rsidRPr="00F978B2">
        <w:rPr>
          <w:rFonts w:ascii="Times New Roman" w:hAnsi="Times New Roman" w:cs="Times New Roman"/>
          <w:sz w:val="24"/>
          <w:szCs w:val="24"/>
        </w:rPr>
        <w:t>7</w:t>
      </w:r>
      <w:r w:rsidR="006F3C10" w:rsidRPr="00F978B2">
        <w:rPr>
          <w:rFonts w:ascii="Times New Roman" w:hAnsi="Times New Roman" w:cs="Times New Roman"/>
          <w:sz w:val="24"/>
          <w:szCs w:val="24"/>
        </w:rPr>
        <w:t>.2.1.   muszą zostać podpisane przez rodzica Kandydata lub jego opiekuna prawnego.</w:t>
      </w:r>
    </w:p>
    <w:p w14:paraId="517DC5C0" w14:textId="1EC33576" w:rsidR="00DD46EE" w:rsidRPr="00F978B2" w:rsidRDefault="00C97AAE" w:rsidP="00B67B22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DD46EE" w:rsidRPr="00F978B2">
        <w:rPr>
          <w:rFonts w:ascii="Times New Roman" w:hAnsi="Times New Roman" w:cs="Times New Roman"/>
          <w:sz w:val="24"/>
          <w:szCs w:val="24"/>
        </w:rPr>
        <w:t xml:space="preserve">.2.5. Złożenie dokumentów nie jest jednoznaczne z zakwalifikowaniem się do Projektu. Złożone dokumenty nie podlegają zwrotowi. Za złożenie nieprawdziwych oświadczeń lub zatajenie prawdy </w:t>
      </w:r>
      <w:r w:rsidR="001C0B12" w:rsidRPr="00F978B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D46EE" w:rsidRPr="00F978B2">
        <w:rPr>
          <w:rFonts w:ascii="Times New Roman" w:hAnsi="Times New Roman" w:cs="Times New Roman"/>
          <w:sz w:val="24"/>
          <w:szCs w:val="24"/>
        </w:rPr>
        <w:t>w dokumentach rekrutacyjnych grozi odpowiedzialność karna z art. 233 Kodeksu Karnego.</w:t>
      </w:r>
    </w:p>
    <w:p w14:paraId="7BA22741" w14:textId="2F7DFF1F" w:rsidR="00767A06" w:rsidRPr="00F73D44" w:rsidRDefault="00767A06" w:rsidP="00B67B22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D44">
        <w:rPr>
          <w:rFonts w:ascii="Times New Roman" w:hAnsi="Times New Roman" w:cs="Times New Roman"/>
          <w:sz w:val="24"/>
          <w:szCs w:val="24"/>
        </w:rPr>
        <w:t xml:space="preserve">7.2.6. </w:t>
      </w:r>
      <w:r w:rsidR="00312840" w:rsidRPr="00F73D44">
        <w:rPr>
          <w:rFonts w:ascii="Times New Roman" w:hAnsi="Times New Roman" w:cs="Times New Roman"/>
          <w:sz w:val="24"/>
          <w:szCs w:val="24"/>
        </w:rPr>
        <w:t xml:space="preserve">Dokumenty rekrutacyjne należy złożyć w Sekretariacie Szkoły, bądź podpisany skan dokumentów przesłać na adres e-mail: </w:t>
      </w:r>
      <w:r w:rsidR="00F73D44" w:rsidRPr="00F73D44">
        <w:rPr>
          <w:rFonts w:ascii="Times New Roman" w:hAnsi="Times New Roman" w:cs="Times New Roman"/>
          <w:sz w:val="24"/>
          <w:szCs w:val="24"/>
        </w:rPr>
        <w:t>zsdrogomysl.sekretariat@edu.strumien.pl.</w:t>
      </w:r>
      <w:r w:rsidR="00312840" w:rsidRPr="00F73D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8CE6F4" w14:textId="41E6A9B6" w:rsidR="00DD46EE" w:rsidRPr="00F978B2" w:rsidRDefault="00DD46EE" w:rsidP="00B67B22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1845CB" w14:textId="11CCD14F" w:rsidR="00DD46EE" w:rsidRPr="00F978B2" w:rsidRDefault="00C97AAE" w:rsidP="00B67B22">
      <w:pPr>
        <w:spacing w:line="264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78B2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="00DD46EE" w:rsidRPr="00F978B2">
        <w:rPr>
          <w:rFonts w:ascii="Times New Roman" w:hAnsi="Times New Roman" w:cs="Times New Roman"/>
          <w:i/>
          <w:iCs/>
          <w:sz w:val="24"/>
          <w:szCs w:val="24"/>
        </w:rPr>
        <w:t>.3. Etap III – weryfikacja kwalifikowalności UP:</w:t>
      </w:r>
    </w:p>
    <w:p w14:paraId="7B3A5DED" w14:textId="7B63B57D" w:rsidR="00DD46EE" w:rsidRPr="00F978B2" w:rsidRDefault="00C97AAE" w:rsidP="00B67B22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7</w:t>
      </w:r>
      <w:r w:rsidR="00DD46EE" w:rsidRPr="00F978B2">
        <w:rPr>
          <w:rFonts w:ascii="Times New Roman" w:hAnsi="Times New Roman" w:cs="Times New Roman"/>
          <w:sz w:val="24"/>
          <w:szCs w:val="24"/>
        </w:rPr>
        <w:t xml:space="preserve">.3.1. Warunkiem kwalifikowalności </w:t>
      </w:r>
      <w:r w:rsidR="001C0B12" w:rsidRPr="00F978B2">
        <w:rPr>
          <w:rFonts w:ascii="Times New Roman" w:hAnsi="Times New Roman" w:cs="Times New Roman"/>
          <w:sz w:val="24"/>
          <w:szCs w:val="24"/>
        </w:rPr>
        <w:t>Kandydata/</w:t>
      </w:r>
      <w:proofErr w:type="spellStart"/>
      <w:r w:rsidR="001C0B12" w:rsidRPr="00F978B2">
        <w:rPr>
          <w:rFonts w:ascii="Times New Roman" w:hAnsi="Times New Roman" w:cs="Times New Roman"/>
          <w:sz w:val="24"/>
          <w:szCs w:val="24"/>
        </w:rPr>
        <w:t>tki</w:t>
      </w:r>
      <w:proofErr w:type="spellEnd"/>
      <w:r w:rsidR="00DD46EE" w:rsidRPr="00F978B2">
        <w:rPr>
          <w:rFonts w:ascii="Times New Roman" w:hAnsi="Times New Roman" w:cs="Times New Roman"/>
          <w:sz w:val="24"/>
          <w:szCs w:val="24"/>
        </w:rPr>
        <w:t xml:space="preserve"> Projektu jest:</w:t>
      </w:r>
    </w:p>
    <w:p w14:paraId="7AEF186A" w14:textId="73100A0F" w:rsidR="00767A06" w:rsidRPr="00F978B2" w:rsidRDefault="00DD46EE" w:rsidP="001C0B12">
      <w:pPr>
        <w:pStyle w:val="Akapitzlist"/>
        <w:widowControl/>
        <w:numPr>
          <w:ilvl w:val="0"/>
          <w:numId w:val="15"/>
        </w:numPr>
        <w:tabs>
          <w:tab w:val="left" w:pos="993"/>
        </w:tabs>
        <w:autoSpaceDE/>
        <w:autoSpaceDN/>
        <w:spacing w:line="264" w:lineRule="auto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F978B2">
        <w:rPr>
          <w:rFonts w:ascii="Times New Roman" w:hAnsi="Times New Roman" w:cs="Times New Roman"/>
          <w:sz w:val="24"/>
          <w:szCs w:val="24"/>
          <w:u w:val="single"/>
        </w:rPr>
        <w:t xml:space="preserve">spełnienie wymogów formalnych – </w:t>
      </w:r>
      <w:r w:rsidR="00767A06" w:rsidRPr="00F978B2">
        <w:rPr>
          <w:rFonts w:ascii="Times New Roman" w:hAnsi="Times New Roman" w:cs="Times New Roman"/>
          <w:sz w:val="24"/>
          <w:szCs w:val="24"/>
          <w:u w:val="single"/>
        </w:rPr>
        <w:t>przynależność do grupy docelowej:</w:t>
      </w:r>
    </w:p>
    <w:p w14:paraId="495EC3E8" w14:textId="58A290EA" w:rsidR="00767A06" w:rsidRPr="00F978B2" w:rsidRDefault="00767A06" w:rsidP="001C0B12">
      <w:pPr>
        <w:pStyle w:val="Akapitzlist"/>
        <w:widowControl/>
        <w:tabs>
          <w:tab w:val="left" w:pos="993"/>
        </w:tabs>
        <w:autoSpaceDE/>
        <w:autoSpaceDN/>
        <w:spacing w:line="264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 xml:space="preserve">- dot. uczniów – czy dziecko jest uczniem danej klasy i czy jest zgoda rodzica na udział </w:t>
      </w:r>
      <w:r w:rsidR="00F978B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978B2">
        <w:rPr>
          <w:rFonts w:ascii="Times New Roman" w:hAnsi="Times New Roman" w:cs="Times New Roman"/>
          <w:sz w:val="24"/>
          <w:szCs w:val="24"/>
        </w:rPr>
        <w:t>w projekcie,</w:t>
      </w:r>
    </w:p>
    <w:p w14:paraId="15558DD8" w14:textId="6F5750F3" w:rsidR="00767A06" w:rsidRPr="00F978B2" w:rsidRDefault="00767A06" w:rsidP="001C0B12">
      <w:pPr>
        <w:pStyle w:val="Akapitzlist"/>
        <w:widowControl/>
        <w:tabs>
          <w:tab w:val="left" w:pos="993"/>
        </w:tabs>
        <w:autoSpaceDE/>
        <w:autoSpaceDN/>
        <w:spacing w:line="264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- dot. nauczycieli – czy jest nauczycielem danej szkoły.</w:t>
      </w:r>
    </w:p>
    <w:p w14:paraId="09323D7E" w14:textId="6F9E3E24" w:rsidR="00DD46EE" w:rsidRDefault="00767A06" w:rsidP="001C0B12">
      <w:pPr>
        <w:pStyle w:val="Akapitzlist"/>
        <w:widowControl/>
        <w:tabs>
          <w:tab w:val="left" w:pos="993"/>
        </w:tabs>
        <w:autoSpaceDE/>
        <w:autoSpaceDN/>
        <w:spacing w:line="264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Wymogi formalne zostaną zweryfikowane przez Realizatora projektu na podstawie danych dostępnych w szkole oraz złożonych przez Kandydata/</w:t>
      </w:r>
      <w:proofErr w:type="spellStart"/>
      <w:r w:rsidRPr="00F978B2">
        <w:rPr>
          <w:rFonts w:ascii="Times New Roman" w:hAnsi="Times New Roman" w:cs="Times New Roman"/>
          <w:sz w:val="24"/>
          <w:szCs w:val="24"/>
        </w:rPr>
        <w:t>kę</w:t>
      </w:r>
      <w:proofErr w:type="spellEnd"/>
      <w:r w:rsidRPr="00F978B2">
        <w:rPr>
          <w:rFonts w:ascii="Times New Roman" w:hAnsi="Times New Roman" w:cs="Times New Roman"/>
          <w:sz w:val="24"/>
          <w:szCs w:val="24"/>
        </w:rPr>
        <w:t xml:space="preserve"> kompletnych dokumentów rekrutacyjnych </w:t>
      </w:r>
      <w:r w:rsidR="00DD46EE" w:rsidRPr="00F978B2">
        <w:rPr>
          <w:rFonts w:ascii="Times New Roman" w:hAnsi="Times New Roman" w:cs="Times New Roman"/>
          <w:sz w:val="24"/>
          <w:szCs w:val="24"/>
        </w:rPr>
        <w:t>i oświadczeń (w przypadku osób poniżej 18 lat także oświadczenie Rodzica/Opiekuna prawnego)</w:t>
      </w:r>
      <w:r w:rsidR="00312840" w:rsidRPr="00F978B2">
        <w:rPr>
          <w:rFonts w:ascii="Times New Roman" w:hAnsi="Times New Roman" w:cs="Times New Roman"/>
          <w:sz w:val="24"/>
          <w:szCs w:val="24"/>
        </w:rPr>
        <w:t xml:space="preserve"> wskazanych w pkt 7.2.1.</w:t>
      </w:r>
      <w:r w:rsidR="00DD46EE" w:rsidRPr="00F978B2">
        <w:rPr>
          <w:rFonts w:ascii="Times New Roman" w:hAnsi="Times New Roman" w:cs="Times New Roman"/>
          <w:sz w:val="24"/>
          <w:szCs w:val="24"/>
        </w:rPr>
        <w:t>,</w:t>
      </w:r>
    </w:p>
    <w:p w14:paraId="24C2E2D1" w14:textId="77777777" w:rsidR="00F978B2" w:rsidRPr="00F978B2" w:rsidRDefault="00F978B2" w:rsidP="001C0B12">
      <w:pPr>
        <w:pStyle w:val="Akapitzlist"/>
        <w:widowControl/>
        <w:tabs>
          <w:tab w:val="left" w:pos="993"/>
        </w:tabs>
        <w:autoSpaceDE/>
        <w:autoSpaceDN/>
        <w:spacing w:line="264" w:lineRule="auto"/>
        <w:ind w:left="720" w:firstLine="0"/>
        <w:rPr>
          <w:rFonts w:ascii="Times New Roman" w:hAnsi="Times New Roman" w:cs="Times New Roman"/>
          <w:sz w:val="24"/>
          <w:szCs w:val="24"/>
        </w:rPr>
      </w:pPr>
    </w:p>
    <w:p w14:paraId="2D3CC988" w14:textId="3A462A91" w:rsidR="00767A06" w:rsidRPr="00F978B2" w:rsidRDefault="00312840" w:rsidP="001C0B12">
      <w:pPr>
        <w:pStyle w:val="Akapitzlist"/>
        <w:widowControl/>
        <w:numPr>
          <w:ilvl w:val="0"/>
          <w:numId w:val="15"/>
        </w:numPr>
        <w:tabs>
          <w:tab w:val="left" w:pos="993"/>
        </w:tabs>
        <w:autoSpaceDE/>
        <w:autoSpaceDN/>
        <w:spacing w:line="264" w:lineRule="auto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F978B2">
        <w:rPr>
          <w:rFonts w:ascii="Times New Roman" w:hAnsi="Times New Roman" w:cs="Times New Roman"/>
          <w:sz w:val="24"/>
          <w:szCs w:val="24"/>
          <w:u w:val="single"/>
        </w:rPr>
        <w:t>przyznanie pkt za kryteria merytoryczne:</w:t>
      </w:r>
    </w:p>
    <w:p w14:paraId="30DBDF82" w14:textId="1A6F5C4C" w:rsidR="00312840" w:rsidRPr="00F978B2" w:rsidRDefault="00312840" w:rsidP="001C0B12">
      <w:pPr>
        <w:pStyle w:val="Akapitzlist"/>
        <w:widowControl/>
        <w:autoSpaceDE/>
        <w:autoSpaceDN/>
        <w:spacing w:line="264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- dot. uczniów:</w:t>
      </w:r>
    </w:p>
    <w:p w14:paraId="3D348C74" w14:textId="51FF45BD" w:rsidR="00312840" w:rsidRPr="00DF1C1F" w:rsidRDefault="00312840" w:rsidP="001C0B12">
      <w:pPr>
        <w:pStyle w:val="Akapitzlist"/>
        <w:widowControl/>
        <w:numPr>
          <w:ilvl w:val="0"/>
          <w:numId w:val="23"/>
        </w:numPr>
        <w:tabs>
          <w:tab w:val="left" w:pos="993"/>
        </w:tabs>
        <w:autoSpaceDE/>
        <w:autoSpaceDN/>
        <w:spacing w:line="264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DF1C1F">
        <w:rPr>
          <w:rFonts w:ascii="Times New Roman" w:hAnsi="Times New Roman" w:cs="Times New Roman"/>
          <w:sz w:val="24"/>
          <w:szCs w:val="24"/>
        </w:rPr>
        <w:t xml:space="preserve">dochodowe – dochód na jednego członka rodziny poniżej 1.000zł netto – 3 pkt, poniżej </w:t>
      </w:r>
      <w:r w:rsidR="0037749F" w:rsidRPr="00DF1C1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F1C1F">
        <w:rPr>
          <w:rFonts w:ascii="Times New Roman" w:hAnsi="Times New Roman" w:cs="Times New Roman"/>
          <w:sz w:val="24"/>
          <w:szCs w:val="24"/>
        </w:rPr>
        <w:t xml:space="preserve">1.500zł netto – 2 pkt, poniżej 2.000zł netto – 1 pkt (oświadczenie rodziców o dochodach składane </w:t>
      </w:r>
      <w:bookmarkStart w:id="5" w:name="_Hlk72412469"/>
      <w:r w:rsidRPr="00DF1C1F">
        <w:rPr>
          <w:rFonts w:ascii="Times New Roman" w:hAnsi="Times New Roman" w:cs="Times New Roman"/>
          <w:sz w:val="24"/>
          <w:szCs w:val="24"/>
        </w:rPr>
        <w:t>w</w:t>
      </w:r>
      <w:r w:rsidR="00DF1C1F" w:rsidRPr="00DF1C1F">
        <w:rPr>
          <w:rFonts w:ascii="Times New Roman" w:hAnsi="Times New Roman" w:cs="Times New Roman"/>
          <w:sz w:val="24"/>
          <w:szCs w:val="24"/>
        </w:rPr>
        <w:t xml:space="preserve"> formularzu rekrutacyjnym, stanowiącym załącznik 1A),</w:t>
      </w:r>
      <w:bookmarkEnd w:id="5"/>
    </w:p>
    <w:p w14:paraId="30DEBF1C" w14:textId="209ADCE2" w:rsidR="00312840" w:rsidRPr="00DF1C1F" w:rsidRDefault="00312840" w:rsidP="001C0B12">
      <w:pPr>
        <w:pStyle w:val="Akapitzlist"/>
        <w:widowControl/>
        <w:numPr>
          <w:ilvl w:val="0"/>
          <w:numId w:val="23"/>
        </w:numPr>
        <w:tabs>
          <w:tab w:val="left" w:pos="993"/>
        </w:tabs>
        <w:autoSpaceDE/>
        <w:autoSpaceDN/>
        <w:spacing w:line="264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DF1C1F">
        <w:rPr>
          <w:rFonts w:ascii="Times New Roman" w:hAnsi="Times New Roman" w:cs="Times New Roman"/>
          <w:sz w:val="24"/>
          <w:szCs w:val="24"/>
        </w:rPr>
        <w:t>z rodzin wielodzietnych – 3 i więcej rodz</w:t>
      </w:r>
      <w:r w:rsidR="00D2624B">
        <w:rPr>
          <w:rFonts w:ascii="Times New Roman" w:hAnsi="Times New Roman" w:cs="Times New Roman"/>
          <w:sz w:val="24"/>
          <w:szCs w:val="24"/>
        </w:rPr>
        <w:t xml:space="preserve">eństwa – 3 pkt, 2 rodzeństwa – </w:t>
      </w:r>
      <w:r w:rsidRPr="00DF1C1F">
        <w:rPr>
          <w:rFonts w:ascii="Times New Roman" w:hAnsi="Times New Roman" w:cs="Times New Roman"/>
          <w:sz w:val="24"/>
          <w:szCs w:val="24"/>
        </w:rPr>
        <w:t xml:space="preserve">2 pkt, </w:t>
      </w:r>
      <w:r w:rsidR="00DF1C1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F1C1F">
        <w:rPr>
          <w:rFonts w:ascii="Times New Roman" w:hAnsi="Times New Roman" w:cs="Times New Roman"/>
          <w:sz w:val="24"/>
          <w:szCs w:val="24"/>
        </w:rPr>
        <w:t>1 rodzeństwo – 1 pkt ( oświadczenie rodziców składane</w:t>
      </w:r>
      <w:r w:rsidR="00DF1C1F" w:rsidRPr="00DF1C1F">
        <w:t xml:space="preserve"> </w:t>
      </w:r>
      <w:r w:rsidR="00DF1C1F" w:rsidRPr="00DF1C1F">
        <w:rPr>
          <w:rFonts w:ascii="Times New Roman" w:hAnsi="Times New Roman" w:cs="Times New Roman"/>
          <w:sz w:val="24"/>
          <w:szCs w:val="24"/>
        </w:rPr>
        <w:t>w formularzu rekrutacyjnym, stanowiącym załącznik 1A),</w:t>
      </w:r>
    </w:p>
    <w:p w14:paraId="3DE6F2F4" w14:textId="2BBFD5BA" w:rsidR="00312840" w:rsidRPr="00DF1C1F" w:rsidRDefault="00312840" w:rsidP="001C0B12">
      <w:pPr>
        <w:pStyle w:val="Akapitzlist"/>
        <w:widowControl/>
        <w:numPr>
          <w:ilvl w:val="0"/>
          <w:numId w:val="23"/>
        </w:numPr>
        <w:tabs>
          <w:tab w:val="left" w:pos="993"/>
        </w:tabs>
        <w:autoSpaceDE/>
        <w:autoSpaceDN/>
        <w:spacing w:line="264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DF1C1F">
        <w:rPr>
          <w:rFonts w:ascii="Times New Roman" w:hAnsi="Times New Roman" w:cs="Times New Roman"/>
          <w:sz w:val="24"/>
          <w:szCs w:val="24"/>
        </w:rPr>
        <w:t xml:space="preserve">z orzeczeniem o </w:t>
      </w:r>
      <w:r w:rsidR="00A0793A" w:rsidRPr="00DF1C1F">
        <w:rPr>
          <w:rFonts w:ascii="Times New Roman" w:hAnsi="Times New Roman" w:cs="Times New Roman"/>
          <w:sz w:val="24"/>
          <w:szCs w:val="24"/>
        </w:rPr>
        <w:t>niepełnosprawności</w:t>
      </w:r>
      <w:r w:rsidRPr="00DF1C1F">
        <w:rPr>
          <w:rFonts w:ascii="Times New Roman" w:hAnsi="Times New Roman" w:cs="Times New Roman"/>
          <w:sz w:val="24"/>
          <w:szCs w:val="24"/>
        </w:rPr>
        <w:t xml:space="preserve"> – 1 pkt (</w:t>
      </w:r>
      <w:r w:rsidR="00A0793A" w:rsidRPr="00DF1C1F">
        <w:rPr>
          <w:rFonts w:ascii="Times New Roman" w:hAnsi="Times New Roman" w:cs="Times New Roman"/>
          <w:sz w:val="24"/>
          <w:szCs w:val="24"/>
        </w:rPr>
        <w:t>kopia orzeczenia, składana zgodnie z pkt 7.2.1)</w:t>
      </w:r>
      <w:r w:rsidRPr="00DF1C1F">
        <w:rPr>
          <w:rFonts w:ascii="Times New Roman" w:hAnsi="Times New Roman" w:cs="Times New Roman"/>
          <w:sz w:val="24"/>
          <w:szCs w:val="24"/>
        </w:rPr>
        <w:t>,</w:t>
      </w:r>
    </w:p>
    <w:p w14:paraId="66E2568B" w14:textId="55522988" w:rsidR="00312840" w:rsidRPr="00DF1C1F" w:rsidRDefault="00312840" w:rsidP="001C0B12">
      <w:pPr>
        <w:pStyle w:val="Akapitzlist"/>
        <w:widowControl/>
        <w:numPr>
          <w:ilvl w:val="0"/>
          <w:numId w:val="23"/>
        </w:numPr>
        <w:tabs>
          <w:tab w:val="left" w:pos="993"/>
        </w:tabs>
        <w:autoSpaceDE/>
        <w:autoSpaceDN/>
        <w:spacing w:line="264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DF1C1F">
        <w:rPr>
          <w:rFonts w:ascii="Times New Roman" w:hAnsi="Times New Roman" w:cs="Times New Roman"/>
          <w:sz w:val="24"/>
          <w:szCs w:val="24"/>
        </w:rPr>
        <w:t>opinia nauczyciela o predyspozycjach dziecka – od 1 do 3 pkt</w:t>
      </w:r>
      <w:r w:rsidR="00A0793A" w:rsidRPr="00DF1C1F">
        <w:rPr>
          <w:rFonts w:ascii="Times New Roman" w:hAnsi="Times New Roman" w:cs="Times New Roman"/>
          <w:sz w:val="24"/>
          <w:szCs w:val="24"/>
        </w:rPr>
        <w:t xml:space="preserve"> (zawarta w formularzu rekrutacyjnym</w:t>
      </w:r>
      <w:r w:rsidR="00DF1C1F" w:rsidRPr="00DF1C1F">
        <w:rPr>
          <w:rFonts w:ascii="Times New Roman" w:hAnsi="Times New Roman" w:cs="Times New Roman"/>
          <w:sz w:val="24"/>
          <w:szCs w:val="24"/>
        </w:rPr>
        <w:t>, stanowiącym załącznik 1A</w:t>
      </w:r>
      <w:r w:rsidR="00A0793A" w:rsidRPr="00DF1C1F">
        <w:rPr>
          <w:rFonts w:ascii="Times New Roman" w:hAnsi="Times New Roman" w:cs="Times New Roman"/>
          <w:sz w:val="24"/>
          <w:szCs w:val="24"/>
        </w:rPr>
        <w:t>)</w:t>
      </w:r>
      <w:r w:rsidRPr="00DF1C1F">
        <w:rPr>
          <w:rFonts w:ascii="Times New Roman" w:hAnsi="Times New Roman" w:cs="Times New Roman"/>
          <w:sz w:val="24"/>
          <w:szCs w:val="24"/>
        </w:rPr>
        <w:t>;</w:t>
      </w:r>
    </w:p>
    <w:p w14:paraId="318312BE" w14:textId="0EE88A8D" w:rsidR="00312840" w:rsidRPr="00F978B2" w:rsidRDefault="00312840" w:rsidP="001C0B12">
      <w:pPr>
        <w:widowControl/>
        <w:tabs>
          <w:tab w:val="left" w:pos="993"/>
        </w:tabs>
        <w:autoSpaceDE/>
        <w:autoSpaceDN/>
        <w:spacing w:line="264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F1C1F">
        <w:rPr>
          <w:rFonts w:ascii="Times New Roman" w:hAnsi="Times New Roman" w:cs="Times New Roman"/>
          <w:sz w:val="24"/>
          <w:szCs w:val="24"/>
        </w:rPr>
        <w:t>- dot. nauczycieli:</w:t>
      </w:r>
    </w:p>
    <w:p w14:paraId="0A180DA1" w14:textId="56C0C1D5" w:rsidR="00312840" w:rsidRPr="00F978B2" w:rsidRDefault="00312840" w:rsidP="001C0B12">
      <w:pPr>
        <w:pStyle w:val="Akapitzlist"/>
        <w:widowControl/>
        <w:numPr>
          <w:ilvl w:val="0"/>
          <w:numId w:val="24"/>
        </w:numPr>
        <w:tabs>
          <w:tab w:val="left" w:pos="993"/>
        </w:tabs>
        <w:autoSpaceDE/>
        <w:autoSpaceDN/>
        <w:spacing w:line="264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prowadzenie zajęć w ramach projektu – 5 pkt</w:t>
      </w:r>
      <w:r w:rsidR="0037749F" w:rsidRPr="00F978B2">
        <w:rPr>
          <w:rFonts w:ascii="Times New Roman" w:hAnsi="Times New Roman" w:cs="Times New Roman"/>
          <w:sz w:val="24"/>
          <w:szCs w:val="24"/>
        </w:rPr>
        <w:t>,</w:t>
      </w:r>
    </w:p>
    <w:p w14:paraId="01579827" w14:textId="12197AD0" w:rsidR="00312840" w:rsidRPr="00F978B2" w:rsidRDefault="00312840" w:rsidP="001C0B12">
      <w:pPr>
        <w:pStyle w:val="Akapitzlist"/>
        <w:widowControl/>
        <w:numPr>
          <w:ilvl w:val="0"/>
          <w:numId w:val="24"/>
        </w:numPr>
        <w:tabs>
          <w:tab w:val="left" w:pos="993"/>
        </w:tabs>
        <w:autoSpaceDE/>
        <w:autoSpaceDN/>
        <w:spacing w:line="264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staż pracy  w placówce – poniżej 3 lat – 0 pkt, od 3 do 5 lat – 2pkt, powyżej 5 lat – 3 pkt.</w:t>
      </w:r>
    </w:p>
    <w:p w14:paraId="7689336F" w14:textId="25CC0A21" w:rsidR="00312840" w:rsidRPr="00F978B2" w:rsidRDefault="00312840" w:rsidP="001C0B12">
      <w:pPr>
        <w:pStyle w:val="Akapitzlist"/>
        <w:widowControl/>
        <w:autoSpaceDE/>
        <w:autoSpaceDN/>
        <w:spacing w:line="264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Kryteria weryfikowane będą na podstawie danych kadrowych.</w:t>
      </w:r>
    </w:p>
    <w:p w14:paraId="3CC1CBFA" w14:textId="7C999042" w:rsidR="00DD46EE" w:rsidRPr="00F978B2" w:rsidRDefault="00C46BBF" w:rsidP="00B67B22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7</w:t>
      </w:r>
      <w:r w:rsidR="00DD46EE" w:rsidRPr="00F978B2">
        <w:rPr>
          <w:rFonts w:ascii="Times New Roman" w:hAnsi="Times New Roman" w:cs="Times New Roman"/>
          <w:sz w:val="24"/>
          <w:szCs w:val="24"/>
        </w:rPr>
        <w:t>.3.</w:t>
      </w:r>
      <w:r w:rsidR="002C303B" w:rsidRPr="00F978B2">
        <w:rPr>
          <w:rFonts w:ascii="Times New Roman" w:hAnsi="Times New Roman" w:cs="Times New Roman"/>
          <w:sz w:val="24"/>
          <w:szCs w:val="24"/>
        </w:rPr>
        <w:t>2</w:t>
      </w:r>
      <w:r w:rsidR="00DD46EE" w:rsidRPr="00F978B2">
        <w:rPr>
          <w:rFonts w:ascii="Times New Roman" w:hAnsi="Times New Roman" w:cs="Times New Roman"/>
          <w:sz w:val="24"/>
          <w:szCs w:val="24"/>
        </w:rPr>
        <w:t>. Brak uzyskania wszystkich wymaganych danych od UP lub jego Rodzica/Opiekuna prawnego</w:t>
      </w:r>
      <w:r w:rsidR="0037749F" w:rsidRPr="00F978B2">
        <w:rPr>
          <w:rFonts w:ascii="Times New Roman" w:hAnsi="Times New Roman" w:cs="Times New Roman"/>
          <w:sz w:val="24"/>
          <w:szCs w:val="24"/>
        </w:rPr>
        <w:t xml:space="preserve"> </w:t>
      </w:r>
      <w:r w:rsidR="00DD46EE" w:rsidRPr="00F978B2">
        <w:rPr>
          <w:rFonts w:ascii="Times New Roman" w:hAnsi="Times New Roman" w:cs="Times New Roman"/>
          <w:sz w:val="24"/>
          <w:szCs w:val="24"/>
        </w:rPr>
        <w:t>(w sytuacji, gdy UP nie posiada zdolności do czynności prawnych), uniemożliwia udział w Projekcie danej osoby i traktowanie jej, jako U</w:t>
      </w:r>
      <w:r w:rsidR="0037749F" w:rsidRPr="00F978B2">
        <w:rPr>
          <w:rFonts w:ascii="Times New Roman" w:hAnsi="Times New Roman" w:cs="Times New Roman"/>
          <w:sz w:val="24"/>
          <w:szCs w:val="24"/>
        </w:rPr>
        <w:t>P</w:t>
      </w:r>
      <w:r w:rsidR="00DD46EE" w:rsidRPr="00F978B2">
        <w:rPr>
          <w:rFonts w:ascii="Times New Roman" w:hAnsi="Times New Roman" w:cs="Times New Roman"/>
          <w:sz w:val="24"/>
          <w:szCs w:val="24"/>
        </w:rPr>
        <w:t>.</w:t>
      </w:r>
    </w:p>
    <w:p w14:paraId="3E4D83F9" w14:textId="11AD8D20" w:rsidR="00DD46EE" w:rsidRPr="00F978B2" w:rsidRDefault="00C46BBF" w:rsidP="00B67B22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7</w:t>
      </w:r>
      <w:r w:rsidR="00DD46EE" w:rsidRPr="00F978B2">
        <w:rPr>
          <w:rFonts w:ascii="Times New Roman" w:hAnsi="Times New Roman" w:cs="Times New Roman"/>
          <w:sz w:val="24"/>
          <w:szCs w:val="24"/>
        </w:rPr>
        <w:t>.3.</w:t>
      </w:r>
      <w:r w:rsidR="002C303B" w:rsidRPr="00F978B2">
        <w:rPr>
          <w:rFonts w:ascii="Times New Roman" w:hAnsi="Times New Roman" w:cs="Times New Roman"/>
          <w:sz w:val="24"/>
          <w:szCs w:val="24"/>
        </w:rPr>
        <w:t>3</w:t>
      </w:r>
      <w:r w:rsidR="00DD46EE" w:rsidRPr="00F978B2">
        <w:rPr>
          <w:rFonts w:ascii="Times New Roman" w:hAnsi="Times New Roman" w:cs="Times New Roman"/>
          <w:sz w:val="24"/>
          <w:szCs w:val="24"/>
        </w:rPr>
        <w:t xml:space="preserve">. Komisja Rekrutacyjna, w oparciu o złożone dokumenty rekrutacyjne, wyłoni ostateczną listę </w:t>
      </w:r>
      <w:r w:rsidR="002C303B" w:rsidRPr="00F978B2">
        <w:rPr>
          <w:rFonts w:ascii="Times New Roman" w:hAnsi="Times New Roman" w:cs="Times New Roman"/>
          <w:sz w:val="24"/>
          <w:szCs w:val="24"/>
        </w:rPr>
        <w:t xml:space="preserve">rankingową </w:t>
      </w:r>
      <w:r w:rsidR="00DD46EE" w:rsidRPr="00F978B2">
        <w:rPr>
          <w:rFonts w:ascii="Times New Roman" w:hAnsi="Times New Roman" w:cs="Times New Roman"/>
          <w:sz w:val="24"/>
          <w:szCs w:val="24"/>
        </w:rPr>
        <w:t>U</w:t>
      </w:r>
      <w:r w:rsidRPr="00F978B2">
        <w:rPr>
          <w:rFonts w:ascii="Times New Roman" w:hAnsi="Times New Roman" w:cs="Times New Roman"/>
          <w:sz w:val="24"/>
          <w:szCs w:val="24"/>
        </w:rPr>
        <w:t>P</w:t>
      </w:r>
      <w:r w:rsidR="002C303B" w:rsidRPr="00F978B2">
        <w:rPr>
          <w:rFonts w:ascii="Times New Roman" w:hAnsi="Times New Roman" w:cs="Times New Roman"/>
          <w:sz w:val="24"/>
          <w:szCs w:val="24"/>
        </w:rPr>
        <w:t xml:space="preserve">, od największej liczby punktów do najmniejszej, dla każdego rodzaju wsparcia osobno. </w:t>
      </w:r>
      <w:r w:rsidR="0037749F" w:rsidRPr="00F978B2">
        <w:rPr>
          <w:rFonts w:ascii="Times New Roman" w:hAnsi="Times New Roman" w:cs="Times New Roman"/>
          <w:sz w:val="24"/>
          <w:szCs w:val="24"/>
        </w:rPr>
        <w:t xml:space="preserve"> </w:t>
      </w:r>
      <w:r w:rsidR="002C303B" w:rsidRPr="00F978B2">
        <w:rPr>
          <w:rFonts w:ascii="Times New Roman" w:hAnsi="Times New Roman" w:cs="Times New Roman"/>
          <w:sz w:val="24"/>
          <w:szCs w:val="24"/>
        </w:rPr>
        <w:t>W przypadku takiej samej punktów, decydować będzie kolejność zgłoszeń</w:t>
      </w:r>
      <w:r w:rsidR="00DD46EE" w:rsidRPr="00F978B2">
        <w:rPr>
          <w:rFonts w:ascii="Times New Roman" w:hAnsi="Times New Roman" w:cs="Times New Roman"/>
          <w:sz w:val="24"/>
          <w:szCs w:val="24"/>
        </w:rPr>
        <w:t>.</w:t>
      </w:r>
      <w:r w:rsidR="002C303B" w:rsidRPr="00F978B2">
        <w:rPr>
          <w:rFonts w:ascii="Times New Roman" w:hAnsi="Times New Roman" w:cs="Times New Roman"/>
          <w:sz w:val="24"/>
          <w:szCs w:val="24"/>
        </w:rPr>
        <w:t xml:space="preserve"> Osoby, które nie zakwalifikują się na </w:t>
      </w:r>
      <w:r w:rsidR="00B31DD5" w:rsidRPr="00F978B2">
        <w:rPr>
          <w:rFonts w:ascii="Times New Roman" w:hAnsi="Times New Roman" w:cs="Times New Roman"/>
          <w:sz w:val="24"/>
          <w:szCs w:val="24"/>
        </w:rPr>
        <w:t xml:space="preserve">listę </w:t>
      </w:r>
      <w:r w:rsidR="008B65E3" w:rsidRPr="00F978B2">
        <w:rPr>
          <w:rFonts w:ascii="Times New Roman" w:hAnsi="Times New Roman" w:cs="Times New Roman"/>
          <w:sz w:val="24"/>
          <w:szCs w:val="24"/>
        </w:rPr>
        <w:t>podstawową</w:t>
      </w:r>
      <w:r w:rsidR="00B31DD5" w:rsidRPr="00F978B2">
        <w:rPr>
          <w:rFonts w:ascii="Times New Roman" w:hAnsi="Times New Roman" w:cs="Times New Roman"/>
          <w:sz w:val="24"/>
          <w:szCs w:val="24"/>
        </w:rPr>
        <w:t xml:space="preserve"> </w:t>
      </w:r>
      <w:r w:rsidR="008B65E3" w:rsidRPr="00F978B2">
        <w:rPr>
          <w:rFonts w:ascii="Times New Roman" w:hAnsi="Times New Roman" w:cs="Times New Roman"/>
          <w:sz w:val="24"/>
          <w:szCs w:val="24"/>
        </w:rPr>
        <w:t>(</w:t>
      </w:r>
      <w:r w:rsidR="00B31DD5" w:rsidRPr="00F978B2">
        <w:rPr>
          <w:rFonts w:ascii="Times New Roman" w:hAnsi="Times New Roman" w:cs="Times New Roman"/>
          <w:sz w:val="24"/>
          <w:szCs w:val="24"/>
        </w:rPr>
        <w:t>objęt</w:t>
      </w:r>
      <w:r w:rsidR="008B65E3" w:rsidRPr="00F978B2">
        <w:rPr>
          <w:rFonts w:ascii="Times New Roman" w:hAnsi="Times New Roman" w:cs="Times New Roman"/>
          <w:sz w:val="24"/>
          <w:szCs w:val="24"/>
        </w:rPr>
        <w:t>e</w:t>
      </w:r>
      <w:r w:rsidR="00B31DD5" w:rsidRPr="00F978B2">
        <w:rPr>
          <w:rFonts w:ascii="Times New Roman" w:hAnsi="Times New Roman" w:cs="Times New Roman"/>
          <w:sz w:val="24"/>
          <w:szCs w:val="24"/>
        </w:rPr>
        <w:t xml:space="preserve"> wsparciem</w:t>
      </w:r>
      <w:r w:rsidR="008B65E3" w:rsidRPr="00F978B2">
        <w:rPr>
          <w:rFonts w:ascii="Times New Roman" w:hAnsi="Times New Roman" w:cs="Times New Roman"/>
          <w:sz w:val="24"/>
          <w:szCs w:val="24"/>
        </w:rPr>
        <w:t>)</w:t>
      </w:r>
      <w:r w:rsidR="00B31DD5" w:rsidRPr="00F978B2">
        <w:rPr>
          <w:rFonts w:ascii="Times New Roman" w:hAnsi="Times New Roman" w:cs="Times New Roman"/>
          <w:sz w:val="24"/>
          <w:szCs w:val="24"/>
        </w:rPr>
        <w:t xml:space="preserve"> </w:t>
      </w:r>
      <w:r w:rsidR="002C303B" w:rsidRPr="00F978B2">
        <w:rPr>
          <w:rFonts w:ascii="Times New Roman" w:hAnsi="Times New Roman" w:cs="Times New Roman"/>
          <w:sz w:val="24"/>
          <w:szCs w:val="24"/>
        </w:rPr>
        <w:t>znaj</w:t>
      </w:r>
      <w:r w:rsidR="008B65E3" w:rsidRPr="00F978B2">
        <w:rPr>
          <w:rFonts w:ascii="Times New Roman" w:hAnsi="Times New Roman" w:cs="Times New Roman"/>
          <w:sz w:val="24"/>
          <w:szCs w:val="24"/>
        </w:rPr>
        <w:t>dą</w:t>
      </w:r>
      <w:r w:rsidR="002C303B" w:rsidRPr="00F978B2">
        <w:rPr>
          <w:rFonts w:ascii="Times New Roman" w:hAnsi="Times New Roman" w:cs="Times New Roman"/>
          <w:sz w:val="24"/>
          <w:szCs w:val="24"/>
        </w:rPr>
        <w:t xml:space="preserve"> się na liście rezerwowej.</w:t>
      </w:r>
    </w:p>
    <w:p w14:paraId="7ED55C59" w14:textId="77777777" w:rsidR="00DD46EE" w:rsidRPr="00F978B2" w:rsidRDefault="00DD46EE" w:rsidP="00B67B22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44C0F6" w14:textId="39086FFF" w:rsidR="00DD46EE" w:rsidRPr="00F978B2" w:rsidRDefault="002C303B" w:rsidP="00B67B22">
      <w:pPr>
        <w:spacing w:line="264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78B2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="00DD46EE" w:rsidRPr="00F978B2">
        <w:rPr>
          <w:rFonts w:ascii="Times New Roman" w:hAnsi="Times New Roman" w:cs="Times New Roman"/>
          <w:i/>
          <w:iCs/>
          <w:sz w:val="24"/>
          <w:szCs w:val="24"/>
        </w:rPr>
        <w:t>.4. Etap IV – Otrzymanie statusu UP:</w:t>
      </w:r>
    </w:p>
    <w:p w14:paraId="1AAB764F" w14:textId="579061C4" w:rsidR="00DD46EE" w:rsidRPr="00ED3580" w:rsidRDefault="002C303B" w:rsidP="00B67B22">
      <w:pPr>
        <w:spacing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7</w:t>
      </w:r>
      <w:r w:rsidR="00DD46EE" w:rsidRPr="00F978B2">
        <w:rPr>
          <w:rFonts w:ascii="Times New Roman" w:hAnsi="Times New Roman" w:cs="Times New Roman"/>
          <w:sz w:val="24"/>
          <w:szCs w:val="24"/>
        </w:rPr>
        <w:t xml:space="preserve">.4.1. </w:t>
      </w:r>
      <w:r w:rsidR="00DD46EE" w:rsidRPr="00F978B2">
        <w:rPr>
          <w:rFonts w:ascii="Times New Roman" w:hAnsi="Times New Roman" w:cs="Times New Roman"/>
          <w:color w:val="000000"/>
          <w:sz w:val="24"/>
          <w:szCs w:val="24"/>
        </w:rPr>
        <w:t xml:space="preserve">O składzie osobowym oraz liczbie </w:t>
      </w:r>
      <w:bookmarkStart w:id="6" w:name="_Hlk19873281"/>
      <w:r w:rsidR="00DD46EE" w:rsidRPr="00F978B2">
        <w:rPr>
          <w:rFonts w:ascii="Times New Roman" w:hAnsi="Times New Roman" w:cs="Times New Roman"/>
          <w:color w:val="000000"/>
          <w:sz w:val="24"/>
          <w:szCs w:val="24"/>
        </w:rPr>
        <w:t xml:space="preserve">członków Komisji Rekrutacyjnej </w:t>
      </w:r>
      <w:bookmarkEnd w:id="6"/>
      <w:r w:rsidR="00DD46EE" w:rsidRPr="00F978B2">
        <w:rPr>
          <w:rFonts w:ascii="Times New Roman" w:hAnsi="Times New Roman" w:cs="Times New Roman"/>
          <w:color w:val="000000"/>
          <w:sz w:val="24"/>
          <w:szCs w:val="24"/>
        </w:rPr>
        <w:t>decyduj</w:t>
      </w:r>
      <w:r w:rsidRPr="00F978B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DD46EE" w:rsidRPr="00F978B2">
        <w:rPr>
          <w:rFonts w:ascii="Times New Roman" w:hAnsi="Times New Roman" w:cs="Times New Roman"/>
          <w:color w:val="000000"/>
          <w:sz w:val="24"/>
          <w:szCs w:val="24"/>
        </w:rPr>
        <w:t xml:space="preserve"> Dyrektor </w:t>
      </w:r>
      <w:r w:rsidR="00DD46EE" w:rsidRPr="00ED3580">
        <w:rPr>
          <w:rFonts w:ascii="Times New Roman" w:hAnsi="Times New Roman" w:cs="Times New Roman"/>
          <w:color w:val="000000"/>
          <w:sz w:val="24"/>
          <w:szCs w:val="24"/>
        </w:rPr>
        <w:t>Szk</w:t>
      </w:r>
      <w:r w:rsidR="00B31DD5" w:rsidRPr="00ED3580">
        <w:rPr>
          <w:rFonts w:ascii="Times New Roman" w:hAnsi="Times New Roman" w:cs="Times New Roman"/>
          <w:color w:val="000000"/>
          <w:sz w:val="24"/>
          <w:szCs w:val="24"/>
        </w:rPr>
        <w:t>oły</w:t>
      </w:r>
      <w:r w:rsidR="00DD46EE" w:rsidRPr="00ED358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7749F" w:rsidRPr="00ED35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46EE" w:rsidRPr="00ED3580">
        <w:rPr>
          <w:rFonts w:ascii="Times New Roman" w:hAnsi="Times New Roman" w:cs="Times New Roman"/>
          <w:color w:val="000000"/>
          <w:sz w:val="24"/>
          <w:szCs w:val="24"/>
        </w:rPr>
        <w:t>z zastrzeżeniem, że Komisja liczy, co najmniej 3 członków</w:t>
      </w:r>
      <w:r w:rsidR="00B31DD5" w:rsidRPr="00ED358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D46EE" w:rsidRPr="00ED35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757A581" w14:textId="577486AA" w:rsidR="00B31DD5" w:rsidRPr="00ED3580" w:rsidRDefault="00B31DD5" w:rsidP="00B67B22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58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D46EE" w:rsidRPr="00ED3580">
        <w:rPr>
          <w:rFonts w:ascii="Times New Roman" w:hAnsi="Times New Roman" w:cs="Times New Roman"/>
          <w:color w:val="000000"/>
          <w:sz w:val="24"/>
          <w:szCs w:val="24"/>
        </w:rPr>
        <w:t xml:space="preserve">.4.2. </w:t>
      </w:r>
      <w:r w:rsidR="00DD46EE" w:rsidRPr="00ED3580">
        <w:rPr>
          <w:rFonts w:ascii="Times New Roman" w:hAnsi="Times New Roman" w:cs="Times New Roman"/>
          <w:sz w:val="24"/>
          <w:szCs w:val="24"/>
        </w:rPr>
        <w:t xml:space="preserve">Realizator Projektu zobowiązany jest przedstawić Beneficjentowi zaświadczenie, którego wzór stanowi załącznik nr </w:t>
      </w:r>
      <w:r w:rsidR="00DF1C1F" w:rsidRPr="00ED3580">
        <w:rPr>
          <w:rFonts w:ascii="Times New Roman" w:hAnsi="Times New Roman" w:cs="Times New Roman"/>
          <w:sz w:val="24"/>
          <w:szCs w:val="24"/>
        </w:rPr>
        <w:t>5</w:t>
      </w:r>
      <w:r w:rsidRPr="00ED3580">
        <w:rPr>
          <w:rFonts w:ascii="Times New Roman" w:hAnsi="Times New Roman" w:cs="Times New Roman"/>
          <w:sz w:val="24"/>
          <w:szCs w:val="24"/>
        </w:rPr>
        <w:t>.</w:t>
      </w:r>
    </w:p>
    <w:p w14:paraId="65C33533" w14:textId="6E5004E7" w:rsidR="00DD46EE" w:rsidRPr="00F978B2" w:rsidRDefault="00B31DD5" w:rsidP="00B67B22">
      <w:pPr>
        <w:tabs>
          <w:tab w:val="left" w:pos="426"/>
        </w:tabs>
        <w:suppressAutoHyphens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58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D46EE" w:rsidRPr="00ED3580">
        <w:rPr>
          <w:rFonts w:ascii="Times New Roman" w:hAnsi="Times New Roman" w:cs="Times New Roman"/>
          <w:color w:val="000000"/>
          <w:sz w:val="24"/>
          <w:szCs w:val="24"/>
        </w:rPr>
        <w:t>.4.</w:t>
      </w:r>
      <w:r w:rsidRPr="00ED358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7749F" w:rsidRPr="00ED358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D46EE" w:rsidRPr="00ED35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46EE" w:rsidRPr="00ED3580">
        <w:rPr>
          <w:rFonts w:ascii="Times New Roman" w:hAnsi="Times New Roman" w:cs="Times New Roman"/>
          <w:sz w:val="24"/>
          <w:szCs w:val="24"/>
        </w:rPr>
        <w:t>Do objęcia wsparciem w ramach Projektu zostaną zakwalifikowani Kandydaci znajdujący się</w:t>
      </w:r>
      <w:r w:rsidR="00DD46EE" w:rsidRPr="00F978B2">
        <w:rPr>
          <w:rFonts w:ascii="Times New Roman" w:hAnsi="Times New Roman" w:cs="Times New Roman"/>
          <w:sz w:val="24"/>
          <w:szCs w:val="24"/>
        </w:rPr>
        <w:t xml:space="preserve"> na liście podstawowej.</w:t>
      </w:r>
    </w:p>
    <w:p w14:paraId="0CDCDB8B" w14:textId="64B6379C" w:rsidR="00DD46EE" w:rsidRPr="00F978B2" w:rsidRDefault="00E901CC" w:rsidP="00B67B22">
      <w:pPr>
        <w:tabs>
          <w:tab w:val="left" w:pos="426"/>
        </w:tabs>
        <w:suppressAutoHyphens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color w:val="000000"/>
          <w:sz w:val="24"/>
          <w:szCs w:val="24"/>
        </w:rPr>
        <w:lastRenderedPageBreak/>
        <w:t>7</w:t>
      </w:r>
      <w:r w:rsidR="00DD46EE" w:rsidRPr="00F978B2">
        <w:rPr>
          <w:rFonts w:ascii="Times New Roman" w:hAnsi="Times New Roman" w:cs="Times New Roman"/>
          <w:color w:val="000000"/>
          <w:sz w:val="24"/>
          <w:szCs w:val="24"/>
        </w:rPr>
        <w:t>.4.5</w:t>
      </w:r>
      <w:r w:rsidR="0037749F" w:rsidRPr="00F978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D46EE" w:rsidRPr="00F978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46EE" w:rsidRPr="00F978B2">
        <w:rPr>
          <w:rFonts w:ascii="Times New Roman" w:hAnsi="Times New Roman" w:cs="Times New Roman"/>
          <w:sz w:val="24"/>
          <w:szCs w:val="24"/>
        </w:rPr>
        <w:t>Objęcie wsparciem w ramach Projektu Kandydata z listy rezerwowej możliwe jest</w:t>
      </w:r>
      <w:r w:rsidR="00D2624B">
        <w:rPr>
          <w:rFonts w:ascii="Times New Roman" w:hAnsi="Times New Roman" w:cs="Times New Roman"/>
          <w:sz w:val="24"/>
          <w:szCs w:val="24"/>
        </w:rPr>
        <w:t xml:space="preserve"> </w:t>
      </w:r>
      <w:r w:rsidR="00D2624B">
        <w:rPr>
          <w:rFonts w:ascii="Times New Roman" w:hAnsi="Times New Roman" w:cs="Times New Roman"/>
          <w:sz w:val="24"/>
          <w:szCs w:val="24"/>
        </w:rPr>
        <w:br/>
      </w:r>
      <w:r w:rsidR="00DD46EE" w:rsidRPr="00F978B2">
        <w:rPr>
          <w:rFonts w:ascii="Times New Roman" w:hAnsi="Times New Roman" w:cs="Times New Roman"/>
          <w:sz w:val="24"/>
          <w:szCs w:val="24"/>
        </w:rPr>
        <w:t>w przypadku rezygnacji U</w:t>
      </w:r>
      <w:r w:rsidR="0037749F" w:rsidRPr="00F978B2">
        <w:rPr>
          <w:rFonts w:ascii="Times New Roman" w:hAnsi="Times New Roman" w:cs="Times New Roman"/>
          <w:sz w:val="24"/>
          <w:szCs w:val="24"/>
        </w:rPr>
        <w:t>P</w:t>
      </w:r>
      <w:r w:rsidR="00DD46EE" w:rsidRPr="00F978B2">
        <w:rPr>
          <w:rFonts w:ascii="Times New Roman" w:hAnsi="Times New Roman" w:cs="Times New Roman"/>
          <w:sz w:val="24"/>
          <w:szCs w:val="24"/>
        </w:rPr>
        <w:t>.</w:t>
      </w:r>
    </w:p>
    <w:p w14:paraId="7CFCBA91" w14:textId="7C27D930" w:rsidR="00DD46EE" w:rsidRPr="00F978B2" w:rsidRDefault="0037749F" w:rsidP="00B67B22">
      <w:pPr>
        <w:tabs>
          <w:tab w:val="left" w:pos="426"/>
        </w:tabs>
        <w:suppressAutoHyphens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D46EE" w:rsidRPr="00F978B2">
        <w:rPr>
          <w:rFonts w:ascii="Times New Roman" w:hAnsi="Times New Roman" w:cs="Times New Roman"/>
          <w:color w:val="000000"/>
          <w:sz w:val="24"/>
          <w:szCs w:val="24"/>
        </w:rPr>
        <w:t>.4.6</w:t>
      </w:r>
      <w:r w:rsidRPr="00F978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D46EE" w:rsidRPr="00F978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46EE" w:rsidRPr="00F978B2">
        <w:rPr>
          <w:rFonts w:ascii="Times New Roman" w:hAnsi="Times New Roman" w:cs="Times New Roman"/>
          <w:sz w:val="24"/>
          <w:szCs w:val="24"/>
        </w:rPr>
        <w:t>Weryfikacja złożonych dokumentów oraz zatwierdzenie list dokona Dyrektor Szk</w:t>
      </w:r>
      <w:r w:rsidR="00E901CC" w:rsidRPr="00F978B2">
        <w:rPr>
          <w:rFonts w:ascii="Times New Roman" w:hAnsi="Times New Roman" w:cs="Times New Roman"/>
          <w:sz w:val="24"/>
          <w:szCs w:val="24"/>
        </w:rPr>
        <w:t xml:space="preserve">oły, który za pośrednictwem Wychowawcy </w:t>
      </w:r>
      <w:r w:rsidR="00DD46EE" w:rsidRPr="00F978B2">
        <w:rPr>
          <w:rFonts w:ascii="Times New Roman" w:hAnsi="Times New Roman" w:cs="Times New Roman"/>
          <w:sz w:val="24"/>
          <w:szCs w:val="24"/>
        </w:rPr>
        <w:t>przekaz</w:t>
      </w:r>
      <w:r w:rsidR="00E901CC" w:rsidRPr="00F978B2">
        <w:rPr>
          <w:rFonts w:ascii="Times New Roman" w:hAnsi="Times New Roman" w:cs="Times New Roman"/>
          <w:sz w:val="24"/>
          <w:szCs w:val="24"/>
        </w:rPr>
        <w:t xml:space="preserve">uje </w:t>
      </w:r>
      <w:r w:rsidR="00DD46EE" w:rsidRPr="00F978B2">
        <w:rPr>
          <w:rFonts w:ascii="Times New Roman" w:hAnsi="Times New Roman" w:cs="Times New Roman"/>
          <w:sz w:val="24"/>
          <w:szCs w:val="24"/>
        </w:rPr>
        <w:t>informacj</w:t>
      </w:r>
      <w:r w:rsidR="00E901CC" w:rsidRPr="00F978B2">
        <w:rPr>
          <w:rFonts w:ascii="Times New Roman" w:hAnsi="Times New Roman" w:cs="Times New Roman"/>
          <w:sz w:val="24"/>
          <w:szCs w:val="24"/>
        </w:rPr>
        <w:t>e</w:t>
      </w:r>
      <w:r w:rsidR="00DD46EE" w:rsidRPr="00F978B2">
        <w:rPr>
          <w:rFonts w:ascii="Times New Roman" w:hAnsi="Times New Roman" w:cs="Times New Roman"/>
          <w:sz w:val="24"/>
          <w:szCs w:val="24"/>
        </w:rPr>
        <w:t xml:space="preserve"> uczniom ubiegającym się o uczestnictwo w Projekcie</w:t>
      </w:r>
      <w:r w:rsidR="00E901CC" w:rsidRPr="00F978B2">
        <w:rPr>
          <w:rFonts w:ascii="Times New Roman" w:hAnsi="Times New Roman" w:cs="Times New Roman"/>
          <w:sz w:val="24"/>
          <w:szCs w:val="24"/>
        </w:rPr>
        <w:t xml:space="preserve"> o zakwalifikowaniu na odpowiednią listę, natomiast nauczycieli informuje Dyrektor Szkoły.</w:t>
      </w:r>
    </w:p>
    <w:p w14:paraId="632E5280" w14:textId="4896C0CE" w:rsidR="00DD46EE" w:rsidRPr="00F978B2" w:rsidRDefault="00961CBF" w:rsidP="00B67B22">
      <w:pPr>
        <w:tabs>
          <w:tab w:val="left" w:pos="426"/>
        </w:tabs>
        <w:suppressAutoHyphens/>
        <w:spacing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8B2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D46EE" w:rsidRPr="00F978B2">
        <w:rPr>
          <w:rFonts w:ascii="Times New Roman" w:hAnsi="Times New Roman" w:cs="Times New Roman"/>
          <w:color w:val="000000"/>
          <w:sz w:val="24"/>
          <w:szCs w:val="24"/>
        </w:rPr>
        <w:t>.4.</w:t>
      </w:r>
      <w:r w:rsidRPr="00F978B2">
        <w:rPr>
          <w:rFonts w:ascii="Times New Roman" w:hAnsi="Times New Roman" w:cs="Times New Roman"/>
          <w:color w:val="000000"/>
          <w:sz w:val="24"/>
          <w:szCs w:val="24"/>
        </w:rPr>
        <w:t>7,</w:t>
      </w:r>
      <w:r w:rsidR="00DD46EE" w:rsidRPr="00F978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46EE" w:rsidRPr="00F978B2">
        <w:rPr>
          <w:rFonts w:ascii="Times New Roman" w:hAnsi="Times New Roman" w:cs="Times New Roman"/>
          <w:sz w:val="24"/>
          <w:szCs w:val="24"/>
        </w:rPr>
        <w:t xml:space="preserve">Rekrutacja odbywać się będzie z uwzględnieniem zasady równych szans, w tym zasady równości płci. Realizator Projektu zakłada równy dostęp do Projektu, zarówno kobiet, jak </w:t>
      </w:r>
      <w:r w:rsidR="00F978B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D46EE" w:rsidRPr="00F978B2">
        <w:rPr>
          <w:rFonts w:ascii="Times New Roman" w:hAnsi="Times New Roman" w:cs="Times New Roman"/>
          <w:sz w:val="24"/>
          <w:szCs w:val="24"/>
        </w:rPr>
        <w:t xml:space="preserve">i mężczyzn znajdujących się w grupie potencjalnych Uczestników Projektu. </w:t>
      </w:r>
    </w:p>
    <w:p w14:paraId="72BB3A17" w14:textId="77777777" w:rsidR="00B31DD5" w:rsidRPr="00F978B2" w:rsidRDefault="00B31DD5" w:rsidP="00B67B22">
      <w:pPr>
        <w:tabs>
          <w:tab w:val="left" w:pos="426"/>
        </w:tabs>
        <w:suppressAutoHyphens/>
        <w:spacing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75F286" w14:textId="62633048" w:rsidR="00DD46EE" w:rsidRPr="00F978B2" w:rsidRDefault="00961CBF" w:rsidP="00B67B22">
      <w:pPr>
        <w:spacing w:line="264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78B2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="00DD46EE" w:rsidRPr="00F978B2">
        <w:rPr>
          <w:rFonts w:ascii="Times New Roman" w:hAnsi="Times New Roman" w:cs="Times New Roman"/>
          <w:i/>
          <w:iCs/>
          <w:sz w:val="24"/>
          <w:szCs w:val="24"/>
        </w:rPr>
        <w:t>.5. Etap V – Rozpoczęcie wsparcia:</w:t>
      </w:r>
    </w:p>
    <w:p w14:paraId="5FE5E854" w14:textId="43B59C7C" w:rsidR="00DD46EE" w:rsidRPr="00F978B2" w:rsidRDefault="00961CBF" w:rsidP="00B67B22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7</w:t>
      </w:r>
      <w:r w:rsidR="00DD46EE" w:rsidRPr="00F978B2">
        <w:rPr>
          <w:rFonts w:ascii="Times New Roman" w:hAnsi="Times New Roman" w:cs="Times New Roman"/>
          <w:sz w:val="24"/>
          <w:szCs w:val="24"/>
        </w:rPr>
        <w:t>.5.1. Przekazanie UP informacji na temat wsparcia w Projekcie.</w:t>
      </w:r>
    </w:p>
    <w:p w14:paraId="120ED3C8" w14:textId="4060F745" w:rsidR="00DD46EE" w:rsidRPr="00F978B2" w:rsidRDefault="00961CBF" w:rsidP="00B67B22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7</w:t>
      </w:r>
      <w:r w:rsidR="00DD46EE" w:rsidRPr="00F978B2">
        <w:rPr>
          <w:rFonts w:ascii="Times New Roman" w:hAnsi="Times New Roman" w:cs="Times New Roman"/>
          <w:sz w:val="24"/>
          <w:szCs w:val="24"/>
        </w:rPr>
        <w:t xml:space="preserve">.5.2. </w:t>
      </w:r>
      <w:r w:rsidR="00E901CC" w:rsidRPr="00F978B2">
        <w:rPr>
          <w:rFonts w:ascii="Times New Roman" w:hAnsi="Times New Roman" w:cs="Times New Roman"/>
          <w:sz w:val="24"/>
          <w:szCs w:val="24"/>
        </w:rPr>
        <w:t>Udostępnienie</w:t>
      </w:r>
      <w:r w:rsidR="00DD46EE" w:rsidRPr="00F978B2">
        <w:rPr>
          <w:rFonts w:ascii="Times New Roman" w:hAnsi="Times New Roman" w:cs="Times New Roman"/>
          <w:sz w:val="24"/>
          <w:szCs w:val="24"/>
        </w:rPr>
        <w:t xml:space="preserve"> harmonogramów </w:t>
      </w:r>
      <w:r w:rsidR="00E901CC" w:rsidRPr="00F978B2">
        <w:rPr>
          <w:rFonts w:ascii="Times New Roman" w:hAnsi="Times New Roman" w:cs="Times New Roman"/>
          <w:sz w:val="24"/>
          <w:szCs w:val="24"/>
        </w:rPr>
        <w:t>wsparcia</w:t>
      </w:r>
      <w:r w:rsidR="00DD46EE" w:rsidRPr="00F978B2">
        <w:rPr>
          <w:rFonts w:ascii="Times New Roman" w:hAnsi="Times New Roman" w:cs="Times New Roman"/>
          <w:sz w:val="24"/>
          <w:szCs w:val="24"/>
        </w:rPr>
        <w:t>.</w:t>
      </w:r>
    </w:p>
    <w:p w14:paraId="5DDF5D65" w14:textId="77777777" w:rsidR="00DD46EE" w:rsidRPr="00F978B2" w:rsidRDefault="00DD46EE" w:rsidP="00B67B22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0EDF4E" w14:textId="03470193" w:rsidR="00DD46EE" w:rsidRPr="00F978B2" w:rsidRDefault="00DD46EE" w:rsidP="00B67B22">
      <w:pPr>
        <w:spacing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78B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978B2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1E999798" w14:textId="1045F645" w:rsidR="00DD46EE" w:rsidRPr="00F978B2" w:rsidRDefault="00DD46EE" w:rsidP="00B67B22">
      <w:pPr>
        <w:spacing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78B2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961CBF" w:rsidRPr="00F978B2">
        <w:rPr>
          <w:rFonts w:ascii="Times New Roman" w:hAnsi="Times New Roman" w:cs="Times New Roman"/>
          <w:b/>
          <w:bCs/>
          <w:sz w:val="24"/>
          <w:szCs w:val="24"/>
        </w:rPr>
        <w:t>RAWA I OBOWIĄZKI UP</w:t>
      </w:r>
    </w:p>
    <w:p w14:paraId="0559570C" w14:textId="5157AC87" w:rsidR="00DD46EE" w:rsidRPr="00F978B2" w:rsidRDefault="00DD46EE" w:rsidP="00961CBF">
      <w:pPr>
        <w:pStyle w:val="Akapitzlist"/>
        <w:widowControl/>
        <w:numPr>
          <w:ilvl w:val="1"/>
          <w:numId w:val="16"/>
        </w:numPr>
        <w:tabs>
          <w:tab w:val="left" w:pos="142"/>
          <w:tab w:val="left" w:pos="284"/>
        </w:tabs>
        <w:autoSpaceDE/>
        <w:autoSpaceDN/>
        <w:spacing w:line="26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U</w:t>
      </w:r>
      <w:r w:rsidR="00961CBF" w:rsidRPr="00F978B2">
        <w:rPr>
          <w:rFonts w:ascii="Times New Roman" w:hAnsi="Times New Roman" w:cs="Times New Roman"/>
          <w:sz w:val="24"/>
          <w:szCs w:val="24"/>
        </w:rPr>
        <w:t>P</w:t>
      </w:r>
      <w:r w:rsidRPr="00F978B2">
        <w:rPr>
          <w:rFonts w:ascii="Times New Roman" w:hAnsi="Times New Roman" w:cs="Times New Roman"/>
          <w:sz w:val="24"/>
          <w:szCs w:val="24"/>
        </w:rPr>
        <w:t xml:space="preserve"> spełnia wymagania i akceptuje wszystkie zapisy niniejszego Regulaminu.</w:t>
      </w:r>
    </w:p>
    <w:p w14:paraId="4F6D1D02" w14:textId="63DD775A" w:rsidR="00DD46EE" w:rsidRPr="00F978B2" w:rsidRDefault="00DD46EE" w:rsidP="00961CBF">
      <w:pPr>
        <w:pStyle w:val="Akapitzlist"/>
        <w:widowControl/>
        <w:numPr>
          <w:ilvl w:val="1"/>
          <w:numId w:val="16"/>
        </w:numPr>
        <w:tabs>
          <w:tab w:val="left" w:pos="142"/>
          <w:tab w:val="left" w:pos="284"/>
        </w:tabs>
        <w:autoSpaceDE/>
        <w:autoSpaceDN/>
        <w:spacing w:line="26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U</w:t>
      </w:r>
      <w:r w:rsidR="00961CBF" w:rsidRPr="00F978B2">
        <w:rPr>
          <w:rFonts w:ascii="Times New Roman" w:hAnsi="Times New Roman" w:cs="Times New Roman"/>
          <w:sz w:val="24"/>
          <w:szCs w:val="24"/>
        </w:rPr>
        <w:t>P</w:t>
      </w:r>
      <w:r w:rsidRPr="00F978B2">
        <w:rPr>
          <w:rFonts w:ascii="Times New Roman" w:hAnsi="Times New Roman" w:cs="Times New Roman"/>
          <w:sz w:val="24"/>
          <w:szCs w:val="24"/>
        </w:rPr>
        <w:t xml:space="preserve"> zobowiązuje się uczestniczyć w prowadzonych w ramach Projektu zajęciach i szkoleniach, akceptując terminy i miejsce, które wyznaczy </w:t>
      </w:r>
      <w:r w:rsidR="00961CBF" w:rsidRPr="00F978B2">
        <w:rPr>
          <w:rFonts w:ascii="Times New Roman" w:hAnsi="Times New Roman" w:cs="Times New Roman"/>
          <w:sz w:val="24"/>
          <w:szCs w:val="24"/>
        </w:rPr>
        <w:t>Realizator</w:t>
      </w:r>
      <w:r w:rsidRPr="00F978B2">
        <w:rPr>
          <w:rFonts w:ascii="Times New Roman" w:hAnsi="Times New Roman" w:cs="Times New Roman"/>
          <w:sz w:val="24"/>
          <w:szCs w:val="24"/>
        </w:rPr>
        <w:t xml:space="preserve"> Projektu.</w:t>
      </w:r>
    </w:p>
    <w:p w14:paraId="27FEB1AA" w14:textId="783C8357" w:rsidR="00DD46EE" w:rsidRPr="00F978B2" w:rsidRDefault="00DD46EE" w:rsidP="00961CBF">
      <w:pPr>
        <w:pStyle w:val="Akapitzlist"/>
        <w:widowControl/>
        <w:numPr>
          <w:ilvl w:val="1"/>
          <w:numId w:val="16"/>
        </w:numPr>
        <w:tabs>
          <w:tab w:val="left" w:pos="142"/>
          <w:tab w:val="left" w:pos="284"/>
        </w:tabs>
        <w:autoSpaceDE/>
        <w:autoSpaceDN/>
        <w:spacing w:line="26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U</w:t>
      </w:r>
      <w:r w:rsidR="00961CBF" w:rsidRPr="00F978B2">
        <w:rPr>
          <w:rFonts w:ascii="Times New Roman" w:hAnsi="Times New Roman" w:cs="Times New Roman"/>
          <w:sz w:val="24"/>
          <w:szCs w:val="24"/>
        </w:rPr>
        <w:t>P</w:t>
      </w:r>
      <w:r w:rsidRPr="00F978B2">
        <w:rPr>
          <w:rFonts w:ascii="Times New Roman" w:hAnsi="Times New Roman" w:cs="Times New Roman"/>
          <w:sz w:val="24"/>
          <w:szCs w:val="24"/>
        </w:rPr>
        <w:t xml:space="preserve"> zobowiązany/-a jest do przestrzegania zasad, obowiązujących na poszczególnych etapach realizacji Projektu.</w:t>
      </w:r>
    </w:p>
    <w:p w14:paraId="70F29BB9" w14:textId="31320BA5" w:rsidR="00DD46EE" w:rsidRPr="00F978B2" w:rsidRDefault="00DD46EE" w:rsidP="00961CBF">
      <w:pPr>
        <w:pStyle w:val="Akapitzlist"/>
        <w:widowControl/>
        <w:numPr>
          <w:ilvl w:val="1"/>
          <w:numId w:val="16"/>
        </w:numPr>
        <w:tabs>
          <w:tab w:val="left" w:pos="142"/>
          <w:tab w:val="left" w:pos="284"/>
        </w:tabs>
        <w:autoSpaceDE/>
        <w:autoSpaceDN/>
        <w:spacing w:line="26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U</w:t>
      </w:r>
      <w:r w:rsidR="00961CBF" w:rsidRPr="00F978B2">
        <w:rPr>
          <w:rFonts w:ascii="Times New Roman" w:hAnsi="Times New Roman" w:cs="Times New Roman"/>
          <w:sz w:val="24"/>
          <w:szCs w:val="24"/>
        </w:rPr>
        <w:t>P</w:t>
      </w:r>
      <w:r w:rsidRPr="00F978B2">
        <w:rPr>
          <w:rFonts w:ascii="Times New Roman" w:hAnsi="Times New Roman" w:cs="Times New Roman"/>
          <w:sz w:val="24"/>
          <w:szCs w:val="24"/>
        </w:rPr>
        <w:t xml:space="preserve"> zobowiązany/-a jest do punktualności i rzetelności.</w:t>
      </w:r>
    </w:p>
    <w:p w14:paraId="264D07A9" w14:textId="4CD35FE7" w:rsidR="00DD46EE" w:rsidRPr="00F978B2" w:rsidRDefault="00DD46EE" w:rsidP="00961CBF">
      <w:pPr>
        <w:pStyle w:val="Akapitzlist"/>
        <w:widowControl/>
        <w:numPr>
          <w:ilvl w:val="1"/>
          <w:numId w:val="16"/>
        </w:numPr>
        <w:tabs>
          <w:tab w:val="left" w:pos="142"/>
          <w:tab w:val="left" w:pos="284"/>
        </w:tabs>
        <w:autoSpaceDE/>
        <w:autoSpaceDN/>
        <w:spacing w:line="26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U</w:t>
      </w:r>
      <w:r w:rsidR="00961CBF" w:rsidRPr="00F978B2">
        <w:rPr>
          <w:rFonts w:ascii="Times New Roman" w:hAnsi="Times New Roman" w:cs="Times New Roman"/>
          <w:sz w:val="24"/>
          <w:szCs w:val="24"/>
        </w:rPr>
        <w:t xml:space="preserve">P </w:t>
      </w:r>
      <w:r w:rsidRPr="00F978B2">
        <w:rPr>
          <w:rFonts w:ascii="Times New Roman" w:hAnsi="Times New Roman" w:cs="Times New Roman"/>
          <w:sz w:val="24"/>
          <w:szCs w:val="24"/>
        </w:rPr>
        <w:t>zobowiązany/-a jest do poddania się badaniom ewaluacyjnym Projektu, w czasie jego trwania.</w:t>
      </w:r>
    </w:p>
    <w:p w14:paraId="742BB72F" w14:textId="130FEAFA" w:rsidR="00DD46EE" w:rsidRPr="00F978B2" w:rsidRDefault="00DD46EE" w:rsidP="00961CBF">
      <w:pPr>
        <w:pStyle w:val="Akapitzlist"/>
        <w:widowControl/>
        <w:numPr>
          <w:ilvl w:val="1"/>
          <w:numId w:val="16"/>
        </w:numPr>
        <w:tabs>
          <w:tab w:val="left" w:pos="142"/>
          <w:tab w:val="left" w:pos="284"/>
        </w:tabs>
        <w:autoSpaceDE/>
        <w:autoSpaceDN/>
        <w:spacing w:line="26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U</w:t>
      </w:r>
      <w:r w:rsidR="00961CBF" w:rsidRPr="00F978B2">
        <w:rPr>
          <w:rFonts w:ascii="Times New Roman" w:hAnsi="Times New Roman" w:cs="Times New Roman"/>
          <w:sz w:val="24"/>
          <w:szCs w:val="24"/>
        </w:rPr>
        <w:t>P</w:t>
      </w:r>
      <w:r w:rsidRPr="00F978B2">
        <w:rPr>
          <w:rFonts w:ascii="Times New Roman" w:hAnsi="Times New Roman" w:cs="Times New Roman"/>
          <w:sz w:val="24"/>
          <w:szCs w:val="24"/>
        </w:rPr>
        <w:t xml:space="preserve"> zobowiązuje się do uzupełniania wszelkiej dokumentacji, związanej z realizacją Projektu, </w:t>
      </w:r>
      <w:r w:rsidR="00961CBF" w:rsidRPr="00F978B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978B2">
        <w:rPr>
          <w:rFonts w:ascii="Times New Roman" w:hAnsi="Times New Roman" w:cs="Times New Roman"/>
          <w:sz w:val="24"/>
          <w:szCs w:val="24"/>
        </w:rPr>
        <w:t xml:space="preserve">a w szczególności do: podpisywania list obecności, potwierdzeń odbioru materiałów szkoleniowych i zaświadczeń oraz innych dokumentów wskazanych przez </w:t>
      </w:r>
      <w:r w:rsidR="00961CBF" w:rsidRPr="00F978B2">
        <w:rPr>
          <w:rFonts w:ascii="Times New Roman" w:hAnsi="Times New Roman" w:cs="Times New Roman"/>
          <w:sz w:val="24"/>
          <w:szCs w:val="24"/>
        </w:rPr>
        <w:t>Realizatora</w:t>
      </w:r>
      <w:r w:rsidRPr="00F978B2">
        <w:rPr>
          <w:rFonts w:ascii="Times New Roman" w:hAnsi="Times New Roman" w:cs="Times New Roman"/>
          <w:sz w:val="24"/>
          <w:szCs w:val="24"/>
        </w:rPr>
        <w:t>,</w:t>
      </w:r>
      <w:r w:rsidR="00F978B2">
        <w:rPr>
          <w:rFonts w:ascii="Times New Roman" w:hAnsi="Times New Roman" w:cs="Times New Roman"/>
          <w:sz w:val="24"/>
          <w:szCs w:val="24"/>
        </w:rPr>
        <w:t xml:space="preserve"> </w:t>
      </w:r>
      <w:r w:rsidRPr="00F978B2">
        <w:rPr>
          <w:rFonts w:ascii="Times New Roman" w:hAnsi="Times New Roman" w:cs="Times New Roman"/>
          <w:sz w:val="24"/>
          <w:szCs w:val="24"/>
        </w:rPr>
        <w:t>a związanych z realizacją Projektu.</w:t>
      </w:r>
    </w:p>
    <w:p w14:paraId="0D607AB8" w14:textId="77777777" w:rsidR="00BE44B9" w:rsidRPr="00ED3580" w:rsidRDefault="00DD46EE" w:rsidP="00BE44B9">
      <w:pPr>
        <w:pStyle w:val="Akapitzlist"/>
        <w:widowControl/>
        <w:numPr>
          <w:ilvl w:val="1"/>
          <w:numId w:val="16"/>
        </w:numPr>
        <w:tabs>
          <w:tab w:val="left" w:pos="142"/>
          <w:tab w:val="left" w:pos="284"/>
        </w:tabs>
        <w:autoSpaceDE/>
        <w:autoSpaceDN/>
        <w:spacing w:line="26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U</w:t>
      </w:r>
      <w:r w:rsidR="00961CBF" w:rsidRPr="00F978B2">
        <w:rPr>
          <w:rFonts w:ascii="Times New Roman" w:hAnsi="Times New Roman" w:cs="Times New Roman"/>
          <w:sz w:val="24"/>
          <w:szCs w:val="24"/>
        </w:rPr>
        <w:t>P</w:t>
      </w:r>
      <w:r w:rsidRPr="00F978B2">
        <w:rPr>
          <w:rFonts w:ascii="Times New Roman" w:hAnsi="Times New Roman" w:cs="Times New Roman"/>
          <w:sz w:val="24"/>
          <w:szCs w:val="24"/>
        </w:rPr>
        <w:t xml:space="preserve"> zobowiązany/-a jest do uczestnictwa w </w:t>
      </w:r>
      <w:r w:rsidRPr="00ED3580">
        <w:rPr>
          <w:rFonts w:ascii="Times New Roman" w:hAnsi="Times New Roman" w:cs="Times New Roman"/>
          <w:sz w:val="24"/>
          <w:szCs w:val="24"/>
        </w:rPr>
        <w:t xml:space="preserve">minimum 80% zajęć </w:t>
      </w:r>
      <w:r w:rsidR="00BE44B9" w:rsidRPr="00ED3580">
        <w:rPr>
          <w:rFonts w:ascii="Times New Roman" w:hAnsi="Times New Roman" w:cs="Times New Roman"/>
          <w:sz w:val="24"/>
          <w:szCs w:val="24"/>
        </w:rPr>
        <w:t>objętych wsparciem</w:t>
      </w:r>
      <w:r w:rsidRPr="00ED3580">
        <w:rPr>
          <w:rFonts w:ascii="Times New Roman" w:hAnsi="Times New Roman" w:cs="Times New Roman"/>
          <w:sz w:val="24"/>
          <w:szCs w:val="24"/>
        </w:rPr>
        <w:t>, pod rygorem skreślenia z listy U</w:t>
      </w:r>
      <w:r w:rsidR="00BE44B9" w:rsidRPr="00ED3580">
        <w:rPr>
          <w:rFonts w:ascii="Times New Roman" w:hAnsi="Times New Roman" w:cs="Times New Roman"/>
          <w:sz w:val="24"/>
          <w:szCs w:val="24"/>
        </w:rPr>
        <w:t>P</w:t>
      </w:r>
      <w:r w:rsidRPr="00ED3580">
        <w:rPr>
          <w:rFonts w:ascii="Times New Roman" w:hAnsi="Times New Roman" w:cs="Times New Roman"/>
          <w:sz w:val="24"/>
          <w:szCs w:val="24"/>
        </w:rPr>
        <w:t>, chyba, że zaistnieją nieprzewidziane sytuacje losowe.</w:t>
      </w:r>
    </w:p>
    <w:p w14:paraId="77DA14AA" w14:textId="6A175ACA" w:rsidR="00DD46EE" w:rsidRPr="00F978B2" w:rsidRDefault="00DD46EE" w:rsidP="00BE44B9">
      <w:pPr>
        <w:pStyle w:val="Akapitzlist"/>
        <w:widowControl/>
        <w:numPr>
          <w:ilvl w:val="1"/>
          <w:numId w:val="16"/>
        </w:numPr>
        <w:tabs>
          <w:tab w:val="left" w:pos="142"/>
          <w:tab w:val="left" w:pos="284"/>
        </w:tabs>
        <w:autoSpaceDE/>
        <w:autoSpaceDN/>
        <w:spacing w:line="26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U</w:t>
      </w:r>
      <w:r w:rsidR="00BE44B9" w:rsidRPr="00F978B2">
        <w:rPr>
          <w:rFonts w:ascii="Times New Roman" w:hAnsi="Times New Roman" w:cs="Times New Roman"/>
          <w:sz w:val="24"/>
          <w:szCs w:val="24"/>
        </w:rPr>
        <w:t xml:space="preserve">P w </w:t>
      </w:r>
      <w:r w:rsidRPr="00F978B2">
        <w:rPr>
          <w:rFonts w:ascii="Times New Roman" w:hAnsi="Times New Roman" w:cs="Times New Roman"/>
          <w:sz w:val="24"/>
          <w:szCs w:val="24"/>
        </w:rPr>
        <w:t xml:space="preserve"> Projekcie jest współfinansowany ze środków Europejskiego Funduszu Społecznego.</w:t>
      </w:r>
    </w:p>
    <w:p w14:paraId="0457AB9B" w14:textId="77777777" w:rsidR="00DD46EE" w:rsidRPr="00F978B2" w:rsidRDefault="00DD46EE" w:rsidP="00961CBF">
      <w:pPr>
        <w:pStyle w:val="Akapitzlist"/>
        <w:widowControl/>
        <w:numPr>
          <w:ilvl w:val="1"/>
          <w:numId w:val="16"/>
        </w:numPr>
        <w:tabs>
          <w:tab w:val="left" w:pos="142"/>
          <w:tab w:val="left" w:pos="284"/>
        </w:tabs>
        <w:autoSpaceDE/>
        <w:autoSpaceDN/>
        <w:spacing w:line="26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Udział w Projekcie jest bezpłatny.</w:t>
      </w:r>
    </w:p>
    <w:p w14:paraId="325F17E0" w14:textId="77777777" w:rsidR="00DD46EE" w:rsidRPr="00F978B2" w:rsidRDefault="00DD46EE" w:rsidP="00B67B22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23B98E" w14:textId="48EF506C" w:rsidR="00DD46EE" w:rsidRPr="00F978B2" w:rsidRDefault="00DD46EE" w:rsidP="00B67B22">
      <w:pPr>
        <w:spacing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78B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978B2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46923382" w14:textId="26C1F19A" w:rsidR="00DD46EE" w:rsidRPr="00F978B2" w:rsidRDefault="004F12BE" w:rsidP="00B67B22">
      <w:pPr>
        <w:spacing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78B2">
        <w:rPr>
          <w:rFonts w:ascii="Times New Roman" w:hAnsi="Times New Roman" w:cs="Times New Roman"/>
          <w:b/>
          <w:bCs/>
          <w:sz w:val="24"/>
          <w:szCs w:val="24"/>
        </w:rPr>
        <w:t>ZASADY UKOŃCZENIA ORAZ REZYGNACJI Z UDZIAŁU W PROJEKCIE</w:t>
      </w:r>
    </w:p>
    <w:p w14:paraId="28AF2069" w14:textId="0AD237E4" w:rsidR="00DD46EE" w:rsidRPr="00F978B2" w:rsidRDefault="00DD46EE" w:rsidP="00BE44B9">
      <w:pPr>
        <w:pStyle w:val="Akapitzlist"/>
        <w:widowControl/>
        <w:numPr>
          <w:ilvl w:val="1"/>
          <w:numId w:val="18"/>
        </w:numPr>
        <w:tabs>
          <w:tab w:val="left" w:pos="142"/>
          <w:tab w:val="left" w:pos="284"/>
        </w:tabs>
        <w:autoSpaceDE/>
        <w:autoSpaceDN/>
        <w:spacing w:line="26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 xml:space="preserve">Wszelkie nieobecności, przekraczające dopuszczalny limit, wymagają uzasadnienia. </w:t>
      </w:r>
      <w:r w:rsidRPr="00F978B2">
        <w:rPr>
          <w:rFonts w:ascii="Times New Roman" w:hAnsi="Times New Roman" w:cs="Times New Roman"/>
          <w:sz w:val="24"/>
          <w:szCs w:val="24"/>
        </w:rPr>
        <w:br/>
        <w:t>W przypadku nieobecności spowodowanej chorobą lub problemami zdrowotnymi, U</w:t>
      </w:r>
      <w:r w:rsidR="00BE44B9" w:rsidRPr="00F978B2">
        <w:rPr>
          <w:rFonts w:ascii="Times New Roman" w:hAnsi="Times New Roman" w:cs="Times New Roman"/>
          <w:sz w:val="24"/>
          <w:szCs w:val="24"/>
        </w:rPr>
        <w:t>P</w:t>
      </w:r>
      <w:r w:rsidRPr="00F978B2">
        <w:rPr>
          <w:rFonts w:ascii="Times New Roman" w:hAnsi="Times New Roman" w:cs="Times New Roman"/>
          <w:sz w:val="24"/>
          <w:szCs w:val="24"/>
        </w:rPr>
        <w:t xml:space="preserve"> zobowiązany/-a jest do dostarczenia zwolnienia lekarskiego w przeciągu 5 dni roboczych członkowi Komisji Rekrutacyjnej.</w:t>
      </w:r>
    </w:p>
    <w:p w14:paraId="617B1550" w14:textId="77777777" w:rsidR="00DD46EE" w:rsidRPr="00F978B2" w:rsidRDefault="00DD46EE" w:rsidP="00BE44B9">
      <w:pPr>
        <w:pStyle w:val="Akapitzlist"/>
        <w:widowControl/>
        <w:numPr>
          <w:ilvl w:val="1"/>
          <w:numId w:val="18"/>
        </w:numPr>
        <w:tabs>
          <w:tab w:val="left" w:pos="142"/>
          <w:tab w:val="left" w:pos="284"/>
        </w:tabs>
        <w:autoSpaceDE/>
        <w:autoSpaceDN/>
        <w:spacing w:line="26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 xml:space="preserve">Nieuzasadnione przekroczenie dozwolonego limitu nieobecności jest równoznaczne </w:t>
      </w:r>
      <w:r w:rsidRPr="00F978B2">
        <w:rPr>
          <w:rFonts w:ascii="Times New Roman" w:hAnsi="Times New Roman" w:cs="Times New Roman"/>
          <w:sz w:val="24"/>
          <w:szCs w:val="24"/>
        </w:rPr>
        <w:br/>
        <w:t>z rezygnacją UP z dalszego uczestnictwa w Projekcie.</w:t>
      </w:r>
    </w:p>
    <w:p w14:paraId="49ED8E9B" w14:textId="3B9AD86B" w:rsidR="00DD46EE" w:rsidRPr="00ED3580" w:rsidRDefault="00DD46EE" w:rsidP="00BE44B9">
      <w:pPr>
        <w:pStyle w:val="Akapitzlist"/>
        <w:widowControl/>
        <w:numPr>
          <w:ilvl w:val="1"/>
          <w:numId w:val="18"/>
        </w:numPr>
        <w:tabs>
          <w:tab w:val="left" w:pos="142"/>
          <w:tab w:val="left" w:pos="284"/>
        </w:tabs>
        <w:autoSpaceDE/>
        <w:autoSpaceDN/>
        <w:spacing w:line="26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D3580">
        <w:rPr>
          <w:rFonts w:ascii="Times New Roman" w:hAnsi="Times New Roman" w:cs="Times New Roman"/>
          <w:sz w:val="24"/>
          <w:szCs w:val="24"/>
        </w:rPr>
        <w:t>U</w:t>
      </w:r>
      <w:r w:rsidR="00BE44B9" w:rsidRPr="00ED3580">
        <w:rPr>
          <w:rFonts w:ascii="Times New Roman" w:hAnsi="Times New Roman" w:cs="Times New Roman"/>
          <w:sz w:val="24"/>
          <w:szCs w:val="24"/>
        </w:rPr>
        <w:t>P</w:t>
      </w:r>
      <w:r w:rsidRPr="00ED3580">
        <w:rPr>
          <w:rFonts w:ascii="Times New Roman" w:hAnsi="Times New Roman" w:cs="Times New Roman"/>
          <w:sz w:val="24"/>
          <w:szCs w:val="24"/>
        </w:rPr>
        <w:t xml:space="preserve"> ma prawo do rezygnacji z udziału w Projekcie tylko w uzasadnionych przypadkach </w:t>
      </w:r>
      <w:r w:rsidR="00ED3580" w:rsidRPr="00ED358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D3580">
        <w:rPr>
          <w:rFonts w:ascii="Times New Roman" w:hAnsi="Times New Roman" w:cs="Times New Roman"/>
          <w:sz w:val="24"/>
          <w:szCs w:val="24"/>
        </w:rPr>
        <w:t>i następuje poprzez przekazanie pisemnej informacji o tym fakcie (osobiście, pocztą tradycyjną) na adres szkoły</w:t>
      </w:r>
      <w:r w:rsidR="00DF1C1F" w:rsidRPr="00ED3580">
        <w:rPr>
          <w:rFonts w:ascii="Times New Roman" w:hAnsi="Times New Roman" w:cs="Times New Roman"/>
          <w:sz w:val="24"/>
          <w:szCs w:val="24"/>
        </w:rPr>
        <w:t>, zgodnie z wzorem stanowiącym zał. Nr 4.</w:t>
      </w:r>
    </w:p>
    <w:p w14:paraId="3984A368" w14:textId="2761366D" w:rsidR="00DD46EE" w:rsidRPr="00F978B2" w:rsidRDefault="00DD46EE" w:rsidP="00BE44B9">
      <w:pPr>
        <w:pStyle w:val="Akapitzlist"/>
        <w:widowControl/>
        <w:numPr>
          <w:ilvl w:val="1"/>
          <w:numId w:val="18"/>
        </w:numPr>
        <w:tabs>
          <w:tab w:val="left" w:pos="142"/>
          <w:tab w:val="left" w:pos="284"/>
        </w:tabs>
        <w:autoSpaceDE/>
        <w:autoSpaceDN/>
        <w:spacing w:line="26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 xml:space="preserve">Uzasadnione przypadki, o których mowa w pkt. </w:t>
      </w:r>
      <w:r w:rsidR="00BE44B9" w:rsidRPr="00F978B2">
        <w:rPr>
          <w:rFonts w:ascii="Times New Roman" w:hAnsi="Times New Roman" w:cs="Times New Roman"/>
          <w:sz w:val="24"/>
          <w:szCs w:val="24"/>
        </w:rPr>
        <w:t>3</w:t>
      </w:r>
      <w:r w:rsidRPr="00F978B2">
        <w:rPr>
          <w:rFonts w:ascii="Times New Roman" w:hAnsi="Times New Roman" w:cs="Times New Roman"/>
          <w:sz w:val="24"/>
          <w:szCs w:val="24"/>
        </w:rPr>
        <w:t xml:space="preserve"> powyżej, mogą wynikać z przyczyn zdrowotnych, losowych lub działania siły wyższej i nie mogły być znane UP w momencie rozpoczęcia udziału</w:t>
      </w:r>
      <w:r w:rsidR="00BE44B9" w:rsidRPr="00F978B2">
        <w:rPr>
          <w:rFonts w:ascii="Times New Roman" w:hAnsi="Times New Roman" w:cs="Times New Roman"/>
          <w:sz w:val="24"/>
          <w:szCs w:val="24"/>
        </w:rPr>
        <w:t xml:space="preserve"> </w:t>
      </w:r>
      <w:r w:rsidRPr="00F978B2">
        <w:rPr>
          <w:rFonts w:ascii="Times New Roman" w:hAnsi="Times New Roman" w:cs="Times New Roman"/>
          <w:sz w:val="24"/>
          <w:szCs w:val="24"/>
        </w:rPr>
        <w:t>w Projekcie.</w:t>
      </w:r>
    </w:p>
    <w:p w14:paraId="307D911E" w14:textId="77777777" w:rsidR="00DD46EE" w:rsidRPr="00F978B2" w:rsidRDefault="00DD46EE" w:rsidP="00BE44B9">
      <w:pPr>
        <w:pStyle w:val="Akapitzlist"/>
        <w:widowControl/>
        <w:numPr>
          <w:ilvl w:val="1"/>
          <w:numId w:val="18"/>
        </w:numPr>
        <w:tabs>
          <w:tab w:val="left" w:pos="142"/>
          <w:tab w:val="left" w:pos="284"/>
        </w:tabs>
        <w:autoSpaceDE/>
        <w:autoSpaceDN/>
        <w:spacing w:line="26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lastRenderedPageBreak/>
        <w:t xml:space="preserve">Organizator zastrzega sobie prawo do skreślenia UP z listy Uczestników Projektu </w:t>
      </w:r>
      <w:r w:rsidRPr="00F978B2">
        <w:rPr>
          <w:rFonts w:ascii="Times New Roman" w:hAnsi="Times New Roman" w:cs="Times New Roman"/>
          <w:sz w:val="24"/>
          <w:szCs w:val="24"/>
        </w:rPr>
        <w:br/>
        <w:t>w przypadku naruszenia przez niego zasad niniejszego Regulaminu i/lub zasad współżycia społecznego.</w:t>
      </w:r>
    </w:p>
    <w:p w14:paraId="5C34F88C" w14:textId="45B8C806" w:rsidR="00DD46EE" w:rsidRPr="00F978B2" w:rsidRDefault="00DD46EE" w:rsidP="00BE44B9">
      <w:pPr>
        <w:pStyle w:val="Akapitzlist"/>
        <w:widowControl/>
        <w:numPr>
          <w:ilvl w:val="1"/>
          <w:numId w:val="18"/>
        </w:numPr>
        <w:tabs>
          <w:tab w:val="left" w:pos="142"/>
          <w:tab w:val="left" w:pos="284"/>
        </w:tabs>
        <w:autoSpaceDE/>
        <w:autoSpaceDN/>
        <w:spacing w:line="26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 xml:space="preserve">W przypadku, gdy UP zrezygnuje z udziału w Projekcie, utraci prawo uczestnictwa </w:t>
      </w:r>
      <w:r w:rsidRPr="00F978B2">
        <w:rPr>
          <w:rFonts w:ascii="Times New Roman" w:hAnsi="Times New Roman" w:cs="Times New Roman"/>
          <w:sz w:val="24"/>
          <w:szCs w:val="24"/>
        </w:rPr>
        <w:br/>
        <w:t>w Projekcie lub zostanie skreślony z listy Uczestników Projektu, na jego miejsce przyjmowany jest pierwszy/-a Kandydat/-ka z listy rezerwowej</w:t>
      </w:r>
      <w:r w:rsidR="00BE44B9" w:rsidRPr="00F978B2">
        <w:rPr>
          <w:rFonts w:ascii="Times New Roman" w:hAnsi="Times New Roman" w:cs="Times New Roman"/>
          <w:sz w:val="24"/>
          <w:szCs w:val="24"/>
        </w:rPr>
        <w:t xml:space="preserve"> o której mowa w pkt 7.3.3.</w:t>
      </w:r>
      <w:r w:rsidRPr="00F978B2">
        <w:rPr>
          <w:rFonts w:ascii="Times New Roman" w:hAnsi="Times New Roman" w:cs="Times New Roman"/>
          <w:sz w:val="24"/>
          <w:szCs w:val="24"/>
        </w:rPr>
        <w:t>, który/-a zadeklaruje chęć udziału w Projekcie.</w:t>
      </w:r>
    </w:p>
    <w:p w14:paraId="77300C17" w14:textId="77777777" w:rsidR="00DD46EE" w:rsidRPr="00F978B2" w:rsidRDefault="00DD46EE" w:rsidP="00BE44B9">
      <w:pPr>
        <w:pStyle w:val="Akapitzlist"/>
        <w:widowControl/>
        <w:numPr>
          <w:ilvl w:val="1"/>
          <w:numId w:val="18"/>
        </w:numPr>
        <w:tabs>
          <w:tab w:val="left" w:pos="142"/>
          <w:tab w:val="left" w:pos="284"/>
        </w:tabs>
        <w:autoSpaceDE/>
        <w:autoSpaceDN/>
        <w:spacing w:line="26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W przypadku rezygnacji UP z udziału w Projekcie w trakcie jego trwania, Uczestnik/-czka jest zobowiązany/-a do zwrotu otrzymanych materiałów szkoleniowych.</w:t>
      </w:r>
    </w:p>
    <w:p w14:paraId="094CCA84" w14:textId="77777777" w:rsidR="00DD46EE" w:rsidRPr="00F978B2" w:rsidRDefault="00DD46EE" w:rsidP="00BE44B9">
      <w:pPr>
        <w:tabs>
          <w:tab w:val="left" w:pos="142"/>
          <w:tab w:val="left" w:pos="284"/>
        </w:tabs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01DCAE" w14:textId="46A11FFA" w:rsidR="00DD46EE" w:rsidRPr="00F978B2" w:rsidRDefault="00DD46EE" w:rsidP="00B67B22">
      <w:pPr>
        <w:spacing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78B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978B2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7C7BD7EC" w14:textId="40657093" w:rsidR="00DD46EE" w:rsidRPr="00F978B2" w:rsidRDefault="004F12BE" w:rsidP="00B67B22">
      <w:pPr>
        <w:spacing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78B2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36177B56" w14:textId="047C7F89" w:rsidR="00DD46EE" w:rsidRPr="00F978B2" w:rsidRDefault="00DD46EE" w:rsidP="004F12BE">
      <w:pPr>
        <w:pStyle w:val="Akapitzlist"/>
        <w:widowControl/>
        <w:numPr>
          <w:ilvl w:val="1"/>
          <w:numId w:val="19"/>
        </w:numPr>
        <w:tabs>
          <w:tab w:val="left" w:pos="284"/>
        </w:tabs>
        <w:autoSpaceDE/>
        <w:autoSpaceDN/>
        <w:spacing w:line="26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Dane osobowe UP będą przechowywane i przetwarzane wyłącznie w celu umożliwienia monitoringu, kontroli i ewaluacji Projektu pn. „</w:t>
      </w:r>
      <w:r w:rsidR="00766DE6" w:rsidRPr="00766DE6">
        <w:rPr>
          <w:rFonts w:ascii="Times New Roman" w:hAnsi="Times New Roman" w:cs="Times New Roman"/>
          <w:b/>
          <w:sz w:val="24"/>
          <w:szCs w:val="24"/>
        </w:rPr>
        <w:t>Rozwój przez edukację w Zespole Szkolno-Przedszkolnym w D</w:t>
      </w:r>
      <w:r w:rsidR="00766DE6">
        <w:rPr>
          <w:rFonts w:ascii="Times New Roman" w:hAnsi="Times New Roman" w:cs="Times New Roman"/>
          <w:b/>
          <w:sz w:val="24"/>
          <w:szCs w:val="24"/>
        </w:rPr>
        <w:t>rogomy</w:t>
      </w:r>
      <w:r w:rsidR="008B51BF">
        <w:rPr>
          <w:rFonts w:ascii="Times New Roman" w:hAnsi="Times New Roman" w:cs="Times New Roman"/>
          <w:b/>
          <w:sz w:val="24"/>
          <w:szCs w:val="24"/>
        </w:rPr>
        <w:t>ślu</w:t>
      </w:r>
      <w:r w:rsidR="004F12BE" w:rsidRPr="00F978B2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F978B2">
        <w:rPr>
          <w:rFonts w:ascii="Times New Roman" w:hAnsi="Times New Roman" w:cs="Times New Roman"/>
          <w:sz w:val="24"/>
          <w:szCs w:val="24"/>
        </w:rPr>
        <w:t xml:space="preserve"> realizowanego w ramach Regionalnego Programu Operacyjnego Województwa Śląskiego na lata 2014-2020.</w:t>
      </w:r>
    </w:p>
    <w:p w14:paraId="3DE35CCC" w14:textId="48925F2C" w:rsidR="00DD46EE" w:rsidRPr="00F978B2" w:rsidRDefault="00DD46EE" w:rsidP="004F12BE">
      <w:pPr>
        <w:pStyle w:val="Akapitzlist"/>
        <w:widowControl/>
        <w:numPr>
          <w:ilvl w:val="1"/>
          <w:numId w:val="19"/>
        </w:numPr>
        <w:tabs>
          <w:tab w:val="left" w:pos="284"/>
        </w:tabs>
        <w:autoSpaceDE/>
        <w:autoSpaceDN/>
        <w:spacing w:line="26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Administratorem danych osobowych jest Zarząd Województwa Śląskiego pełniący funkcję Instytucji Zarządzającej dla Regionalnego Programu Operacyjnego Województwa Śląskiego 2014-2020</w:t>
      </w:r>
      <w:r w:rsidR="004F12BE" w:rsidRPr="00F978B2">
        <w:rPr>
          <w:rFonts w:ascii="Times New Roman" w:hAnsi="Times New Roman" w:cs="Times New Roman"/>
          <w:sz w:val="24"/>
          <w:szCs w:val="24"/>
        </w:rPr>
        <w:t xml:space="preserve"> </w:t>
      </w:r>
      <w:r w:rsidRPr="00F978B2">
        <w:rPr>
          <w:rFonts w:ascii="Times New Roman" w:hAnsi="Times New Roman" w:cs="Times New Roman"/>
          <w:sz w:val="24"/>
          <w:szCs w:val="24"/>
        </w:rPr>
        <w:t>w ramach zbioru Projekty RPO WS 2014 – 2020.</w:t>
      </w:r>
    </w:p>
    <w:p w14:paraId="0F5357E2" w14:textId="77777777" w:rsidR="00BE44B9" w:rsidRPr="00F978B2" w:rsidRDefault="00DD46EE" w:rsidP="004F12BE">
      <w:pPr>
        <w:pStyle w:val="Akapitzlist"/>
        <w:widowControl/>
        <w:numPr>
          <w:ilvl w:val="1"/>
          <w:numId w:val="19"/>
        </w:numPr>
        <w:tabs>
          <w:tab w:val="left" w:pos="284"/>
        </w:tabs>
        <w:autoSpaceDE/>
        <w:autoSpaceDN/>
        <w:spacing w:line="26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 xml:space="preserve">Podanie danych jest dobrowolne, aczkolwiek odmowa ich podania jest równoznaczna </w:t>
      </w:r>
      <w:r w:rsidRPr="00F978B2">
        <w:rPr>
          <w:rFonts w:ascii="Times New Roman" w:hAnsi="Times New Roman" w:cs="Times New Roman"/>
          <w:sz w:val="24"/>
          <w:szCs w:val="24"/>
        </w:rPr>
        <w:br/>
        <w:t>z brakiem możliwości udzielenia wsparcia w ramach Projektu.</w:t>
      </w:r>
    </w:p>
    <w:p w14:paraId="7AD39EE9" w14:textId="77777777" w:rsidR="004F12BE" w:rsidRPr="00F978B2" w:rsidRDefault="00DD46EE" w:rsidP="004F12BE">
      <w:pPr>
        <w:pStyle w:val="Akapitzlist"/>
        <w:widowControl/>
        <w:numPr>
          <w:ilvl w:val="1"/>
          <w:numId w:val="19"/>
        </w:numPr>
        <w:tabs>
          <w:tab w:val="left" w:pos="284"/>
        </w:tabs>
        <w:autoSpaceDE/>
        <w:autoSpaceDN/>
        <w:spacing w:line="26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U</w:t>
      </w:r>
      <w:r w:rsidR="00BE44B9" w:rsidRPr="00F978B2">
        <w:rPr>
          <w:rFonts w:ascii="Times New Roman" w:hAnsi="Times New Roman" w:cs="Times New Roman"/>
          <w:sz w:val="24"/>
          <w:szCs w:val="24"/>
        </w:rPr>
        <w:t>P</w:t>
      </w:r>
      <w:r w:rsidRPr="00F978B2">
        <w:rPr>
          <w:rFonts w:ascii="Times New Roman" w:hAnsi="Times New Roman" w:cs="Times New Roman"/>
          <w:sz w:val="24"/>
          <w:szCs w:val="24"/>
        </w:rPr>
        <w:t xml:space="preserve"> jest zobowiązany/-a do przestrzegania zasad niniejszego Regulaminu.</w:t>
      </w:r>
    </w:p>
    <w:p w14:paraId="575C0E39" w14:textId="47906A66" w:rsidR="004F12BE" w:rsidRPr="00F978B2" w:rsidRDefault="004F12BE" w:rsidP="004F12BE">
      <w:pPr>
        <w:pStyle w:val="Akapitzlist"/>
        <w:widowControl/>
        <w:numPr>
          <w:ilvl w:val="1"/>
          <w:numId w:val="19"/>
        </w:numPr>
        <w:tabs>
          <w:tab w:val="left" w:pos="284"/>
        </w:tabs>
        <w:autoSpaceDE/>
        <w:autoSpaceDN/>
        <w:spacing w:line="26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 xml:space="preserve">Realizator Projektu </w:t>
      </w:r>
      <w:r w:rsidR="00DD46EE" w:rsidRPr="00F978B2">
        <w:rPr>
          <w:rFonts w:ascii="Times New Roman" w:hAnsi="Times New Roman" w:cs="Times New Roman"/>
          <w:sz w:val="24"/>
          <w:szCs w:val="24"/>
        </w:rPr>
        <w:t xml:space="preserve">zastrzega sobie prawo do wprowadzenia zmian w niniejszym Regulaminie </w:t>
      </w:r>
      <w:r w:rsidR="00DD46EE" w:rsidRPr="00F978B2">
        <w:rPr>
          <w:rFonts w:ascii="Times New Roman" w:hAnsi="Times New Roman" w:cs="Times New Roman"/>
          <w:sz w:val="24"/>
          <w:szCs w:val="24"/>
        </w:rPr>
        <w:br/>
      </w:r>
      <w:r w:rsidRPr="00F978B2">
        <w:rPr>
          <w:rFonts w:ascii="Times New Roman" w:hAnsi="Times New Roman" w:cs="Times New Roman"/>
          <w:sz w:val="24"/>
          <w:szCs w:val="24"/>
        </w:rPr>
        <w:t>lub wprowadzenia dodatkowych postanowień.</w:t>
      </w:r>
    </w:p>
    <w:p w14:paraId="3E5B170F" w14:textId="77777777" w:rsidR="004F12BE" w:rsidRPr="00F978B2" w:rsidRDefault="00DD46EE" w:rsidP="004F12BE">
      <w:pPr>
        <w:pStyle w:val="Akapitzlist"/>
        <w:widowControl/>
        <w:numPr>
          <w:ilvl w:val="1"/>
          <w:numId w:val="19"/>
        </w:numPr>
        <w:tabs>
          <w:tab w:val="left" w:pos="284"/>
        </w:tabs>
        <w:autoSpaceDE/>
        <w:autoSpaceDN/>
        <w:spacing w:line="26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Wszelkie zmiany niniejszego Regulaminu wymagają formy pisemnej.</w:t>
      </w:r>
    </w:p>
    <w:p w14:paraId="43F41E02" w14:textId="681BBC1D" w:rsidR="00A312EA" w:rsidRPr="00F978B2" w:rsidRDefault="00937F5A" w:rsidP="004F12BE">
      <w:pPr>
        <w:pStyle w:val="Akapitzlist"/>
        <w:widowControl/>
        <w:numPr>
          <w:ilvl w:val="1"/>
          <w:numId w:val="19"/>
        </w:numPr>
        <w:tabs>
          <w:tab w:val="left" w:pos="284"/>
        </w:tabs>
        <w:autoSpaceDE/>
        <w:autoSpaceDN/>
        <w:spacing w:line="26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 xml:space="preserve">W przypadku zaistnienia sytuacji nieuregulowanych w niniejszym Regulaminie, decyzję co do rozstrzygnięć podejmuje Realizator Projektu, a następnie informuje Uczestników Projektu </w:t>
      </w:r>
      <w:r w:rsidR="00F978B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978B2">
        <w:rPr>
          <w:rFonts w:ascii="Times New Roman" w:hAnsi="Times New Roman" w:cs="Times New Roman"/>
          <w:sz w:val="24"/>
          <w:szCs w:val="24"/>
        </w:rPr>
        <w:t>o sposobie</w:t>
      </w:r>
      <w:r w:rsidRPr="00F978B2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978B2">
        <w:rPr>
          <w:rFonts w:ascii="Times New Roman" w:hAnsi="Times New Roman" w:cs="Times New Roman"/>
          <w:sz w:val="24"/>
          <w:szCs w:val="24"/>
        </w:rPr>
        <w:t>rozstrzygnięcia.</w:t>
      </w:r>
    </w:p>
    <w:p w14:paraId="07300740" w14:textId="77777777" w:rsidR="00A312EA" w:rsidRPr="00B67B22" w:rsidRDefault="00A312EA" w:rsidP="00B67B22">
      <w:pPr>
        <w:pStyle w:val="Tekstpodstawowy"/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892D187" w14:textId="77777777" w:rsidR="00A312EA" w:rsidRPr="00B67B22" w:rsidRDefault="00A312EA" w:rsidP="00B67B22">
      <w:pPr>
        <w:pStyle w:val="Tekstpodstawowy"/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37D197D" w14:textId="77777777" w:rsidR="00A312EA" w:rsidRPr="00B67B22" w:rsidRDefault="00A312EA" w:rsidP="00B67B22">
      <w:pPr>
        <w:pStyle w:val="Tekstpodstawowy"/>
        <w:spacing w:line="264" w:lineRule="auto"/>
        <w:rPr>
          <w:rFonts w:ascii="Times New Roman" w:hAnsi="Times New Roman" w:cs="Times New Roman"/>
          <w:sz w:val="22"/>
          <w:szCs w:val="22"/>
        </w:rPr>
      </w:pPr>
    </w:p>
    <w:p w14:paraId="41478409" w14:textId="0A4E9DA1" w:rsidR="00A312EA" w:rsidRDefault="00A312EA" w:rsidP="00B67B22">
      <w:pPr>
        <w:pStyle w:val="Tekstpodstawowy"/>
        <w:spacing w:line="264" w:lineRule="auto"/>
        <w:rPr>
          <w:rFonts w:ascii="Times New Roman" w:hAnsi="Times New Roman" w:cs="Times New Roman"/>
          <w:sz w:val="22"/>
          <w:szCs w:val="22"/>
        </w:rPr>
      </w:pPr>
    </w:p>
    <w:p w14:paraId="0501E369" w14:textId="347DF648" w:rsidR="004F12BE" w:rsidRDefault="004F12BE" w:rsidP="00B67B22">
      <w:pPr>
        <w:pStyle w:val="Tekstpodstawowy"/>
        <w:spacing w:line="264" w:lineRule="auto"/>
        <w:rPr>
          <w:rFonts w:ascii="Times New Roman" w:hAnsi="Times New Roman" w:cs="Times New Roman"/>
          <w:sz w:val="22"/>
          <w:szCs w:val="22"/>
        </w:rPr>
      </w:pPr>
    </w:p>
    <w:p w14:paraId="5F5DF867" w14:textId="0B0CA351" w:rsidR="004F12BE" w:rsidRDefault="004F12BE" w:rsidP="00B67B22">
      <w:pPr>
        <w:pStyle w:val="Tekstpodstawowy"/>
        <w:spacing w:line="264" w:lineRule="auto"/>
        <w:rPr>
          <w:rFonts w:ascii="Times New Roman" w:hAnsi="Times New Roman" w:cs="Times New Roman"/>
          <w:sz w:val="22"/>
          <w:szCs w:val="22"/>
        </w:rPr>
      </w:pPr>
    </w:p>
    <w:p w14:paraId="14D58884" w14:textId="77777777" w:rsidR="004F12BE" w:rsidRPr="00B67B22" w:rsidRDefault="004F12BE" w:rsidP="00B67B22">
      <w:pPr>
        <w:pStyle w:val="Tekstpodstawowy"/>
        <w:spacing w:line="264" w:lineRule="auto"/>
        <w:rPr>
          <w:rFonts w:ascii="Times New Roman" w:hAnsi="Times New Roman" w:cs="Times New Roman"/>
          <w:sz w:val="22"/>
          <w:szCs w:val="22"/>
        </w:rPr>
      </w:pPr>
    </w:p>
    <w:p w14:paraId="6FA12CE0" w14:textId="77777777" w:rsidR="00A312EA" w:rsidRPr="00B67B22" w:rsidRDefault="00A312EA" w:rsidP="00B67B22">
      <w:pPr>
        <w:pStyle w:val="Tekstpodstawowy"/>
        <w:rPr>
          <w:rFonts w:ascii="Times New Roman" w:hAnsi="Times New Roman" w:cs="Times New Roman"/>
        </w:rPr>
      </w:pPr>
    </w:p>
    <w:p w14:paraId="154384E3" w14:textId="77777777" w:rsidR="00A312EA" w:rsidRPr="00B67B22" w:rsidRDefault="00A312EA" w:rsidP="00B67B22">
      <w:pPr>
        <w:pStyle w:val="Tekstpodstawowy"/>
        <w:spacing w:before="9"/>
        <w:rPr>
          <w:rFonts w:ascii="Times New Roman" w:hAnsi="Times New Roman" w:cs="Times New Roman"/>
        </w:rPr>
      </w:pPr>
    </w:p>
    <w:p w14:paraId="5A4DC783" w14:textId="01B19C67" w:rsidR="00A312EA" w:rsidRPr="00444859" w:rsidRDefault="00444859" w:rsidP="00B67B22">
      <w:pPr>
        <w:pStyle w:val="Nagwek1"/>
        <w:ind w:left="0" w:right="0"/>
        <w:jc w:val="left"/>
        <w:rPr>
          <w:rFonts w:ascii="Times New Roman" w:hAnsi="Times New Roman" w:cs="Times New Roman"/>
          <w:sz w:val="22"/>
          <w:szCs w:val="22"/>
        </w:rPr>
      </w:pPr>
      <w:r w:rsidRPr="00444859">
        <w:rPr>
          <w:rFonts w:ascii="Times New Roman" w:hAnsi="Times New Roman" w:cs="Times New Roman"/>
          <w:sz w:val="22"/>
          <w:szCs w:val="22"/>
        </w:rPr>
        <w:t>Z</w:t>
      </w:r>
      <w:r w:rsidR="00937F5A" w:rsidRPr="00444859">
        <w:rPr>
          <w:rFonts w:ascii="Times New Roman" w:hAnsi="Times New Roman" w:cs="Times New Roman"/>
          <w:sz w:val="22"/>
          <w:szCs w:val="22"/>
        </w:rPr>
        <w:t>ałącznik</w:t>
      </w:r>
      <w:r w:rsidRPr="00444859">
        <w:rPr>
          <w:rFonts w:ascii="Times New Roman" w:hAnsi="Times New Roman" w:cs="Times New Roman"/>
          <w:sz w:val="22"/>
          <w:szCs w:val="22"/>
        </w:rPr>
        <w:t>i</w:t>
      </w:r>
      <w:r w:rsidR="00937F5A" w:rsidRPr="00444859">
        <w:rPr>
          <w:rFonts w:ascii="Times New Roman" w:hAnsi="Times New Roman" w:cs="Times New Roman"/>
          <w:sz w:val="22"/>
          <w:szCs w:val="22"/>
        </w:rPr>
        <w:t>:</w:t>
      </w:r>
    </w:p>
    <w:p w14:paraId="74EBDEA1" w14:textId="320F11C2" w:rsidR="00A312EA" w:rsidRPr="00444859" w:rsidRDefault="00937F5A" w:rsidP="00B67B22">
      <w:pPr>
        <w:pStyle w:val="Lista2"/>
        <w:ind w:left="0" w:firstLine="0"/>
        <w:rPr>
          <w:rFonts w:ascii="Times New Roman" w:hAnsi="Times New Roman" w:cs="Times New Roman"/>
        </w:rPr>
      </w:pPr>
      <w:r w:rsidRPr="00444859">
        <w:rPr>
          <w:rFonts w:ascii="Times New Roman" w:hAnsi="Times New Roman" w:cs="Times New Roman"/>
        </w:rPr>
        <w:t>1.</w:t>
      </w:r>
      <w:bookmarkStart w:id="7" w:name="_Hlk72412902"/>
      <w:r w:rsidR="00444859">
        <w:rPr>
          <w:rFonts w:ascii="Times New Roman" w:hAnsi="Times New Roman" w:cs="Times New Roman"/>
        </w:rPr>
        <w:t xml:space="preserve"> </w:t>
      </w:r>
      <w:r w:rsidRPr="00444859">
        <w:rPr>
          <w:rFonts w:ascii="Times New Roman" w:hAnsi="Times New Roman" w:cs="Times New Roman"/>
        </w:rPr>
        <w:t>Załącznik nr 1</w:t>
      </w:r>
      <w:r w:rsidR="00DF1C1F" w:rsidRPr="00444859">
        <w:rPr>
          <w:rFonts w:ascii="Times New Roman" w:hAnsi="Times New Roman" w:cs="Times New Roman"/>
        </w:rPr>
        <w:t>A</w:t>
      </w:r>
      <w:r w:rsidR="001E1C6C" w:rsidRPr="00444859">
        <w:rPr>
          <w:rFonts w:ascii="Times New Roman" w:hAnsi="Times New Roman" w:cs="Times New Roman"/>
        </w:rPr>
        <w:t xml:space="preserve"> – </w:t>
      </w:r>
      <w:r w:rsidRPr="00444859">
        <w:rPr>
          <w:rFonts w:ascii="Times New Roman" w:hAnsi="Times New Roman" w:cs="Times New Roman"/>
        </w:rPr>
        <w:t>formularz</w:t>
      </w:r>
      <w:r w:rsidR="001E1C6C" w:rsidRPr="00444859">
        <w:rPr>
          <w:rFonts w:ascii="Times New Roman" w:hAnsi="Times New Roman" w:cs="Times New Roman"/>
        </w:rPr>
        <w:t xml:space="preserve"> rekrutacyjny UP -</w:t>
      </w:r>
      <w:r w:rsidR="00DF1C1F" w:rsidRPr="00444859">
        <w:rPr>
          <w:rFonts w:ascii="Times New Roman" w:hAnsi="Times New Roman" w:cs="Times New Roman"/>
        </w:rPr>
        <w:t xml:space="preserve"> DLA UCZNIA</w:t>
      </w:r>
    </w:p>
    <w:bookmarkEnd w:id="7"/>
    <w:p w14:paraId="598E4998" w14:textId="4C3C06F0" w:rsidR="001E1C6C" w:rsidRPr="00444859" w:rsidRDefault="001E1C6C" w:rsidP="00B67B22">
      <w:pPr>
        <w:pStyle w:val="Lista2"/>
        <w:ind w:left="0" w:firstLine="0"/>
        <w:rPr>
          <w:rFonts w:ascii="Times New Roman" w:hAnsi="Times New Roman" w:cs="Times New Roman"/>
        </w:rPr>
      </w:pPr>
      <w:r w:rsidRPr="00444859">
        <w:rPr>
          <w:rFonts w:ascii="Times New Roman" w:hAnsi="Times New Roman" w:cs="Times New Roman"/>
        </w:rPr>
        <w:t>2. Załącznik nr 1</w:t>
      </w:r>
      <w:r w:rsidR="00444859">
        <w:rPr>
          <w:rFonts w:ascii="Times New Roman" w:hAnsi="Times New Roman" w:cs="Times New Roman"/>
        </w:rPr>
        <w:t>B</w:t>
      </w:r>
      <w:r w:rsidRPr="00444859">
        <w:rPr>
          <w:rFonts w:ascii="Times New Roman" w:hAnsi="Times New Roman" w:cs="Times New Roman"/>
        </w:rPr>
        <w:t xml:space="preserve"> – formularz rekrutacyjny UP - DLA NAUCZYCIELA</w:t>
      </w:r>
    </w:p>
    <w:p w14:paraId="17C8B1DD" w14:textId="5DF79E32" w:rsidR="00A312EA" w:rsidRPr="00444859" w:rsidRDefault="00444859" w:rsidP="00B67B22">
      <w:pPr>
        <w:pStyle w:val="Lista2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37F5A" w:rsidRPr="00444859">
        <w:rPr>
          <w:rFonts w:ascii="Times New Roman" w:hAnsi="Times New Roman" w:cs="Times New Roman"/>
        </w:rPr>
        <w:t xml:space="preserve">Załącznik nr 2 </w:t>
      </w:r>
      <w:r w:rsidR="001E1C6C" w:rsidRPr="00444859">
        <w:rPr>
          <w:rFonts w:ascii="Times New Roman" w:hAnsi="Times New Roman" w:cs="Times New Roman"/>
        </w:rPr>
        <w:t xml:space="preserve">- </w:t>
      </w:r>
      <w:r w:rsidR="00937F5A" w:rsidRPr="00444859">
        <w:rPr>
          <w:rFonts w:ascii="Times New Roman" w:hAnsi="Times New Roman" w:cs="Times New Roman"/>
        </w:rPr>
        <w:t>deklaracj</w:t>
      </w:r>
      <w:r w:rsidR="001E1C6C" w:rsidRPr="00444859">
        <w:rPr>
          <w:rFonts w:ascii="Times New Roman" w:hAnsi="Times New Roman" w:cs="Times New Roman"/>
        </w:rPr>
        <w:t>a</w:t>
      </w:r>
      <w:r w:rsidR="00937F5A" w:rsidRPr="00444859">
        <w:rPr>
          <w:rFonts w:ascii="Times New Roman" w:hAnsi="Times New Roman" w:cs="Times New Roman"/>
        </w:rPr>
        <w:t xml:space="preserve"> uczestnictwa w</w:t>
      </w:r>
      <w:r w:rsidR="00937F5A" w:rsidRPr="00444859">
        <w:rPr>
          <w:rFonts w:ascii="Times New Roman" w:hAnsi="Times New Roman" w:cs="Times New Roman"/>
          <w:spacing w:val="-7"/>
        </w:rPr>
        <w:t xml:space="preserve"> </w:t>
      </w:r>
      <w:r w:rsidR="00937F5A" w:rsidRPr="00444859">
        <w:rPr>
          <w:rFonts w:ascii="Times New Roman" w:hAnsi="Times New Roman" w:cs="Times New Roman"/>
        </w:rPr>
        <w:t>projekcie</w:t>
      </w:r>
    </w:p>
    <w:p w14:paraId="095C2A01" w14:textId="7B9E0867" w:rsidR="00A312EA" w:rsidRPr="00444859" w:rsidRDefault="00444859" w:rsidP="00B67B22">
      <w:pPr>
        <w:pStyle w:val="Lista2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937F5A" w:rsidRPr="00444859">
        <w:rPr>
          <w:rFonts w:ascii="Times New Roman" w:hAnsi="Times New Roman" w:cs="Times New Roman"/>
        </w:rPr>
        <w:t xml:space="preserve">Załącznik nr 3 </w:t>
      </w:r>
      <w:r w:rsidR="001E1C6C" w:rsidRPr="00444859">
        <w:rPr>
          <w:rFonts w:ascii="Times New Roman" w:hAnsi="Times New Roman" w:cs="Times New Roman"/>
        </w:rPr>
        <w:t xml:space="preserve">- </w:t>
      </w:r>
      <w:r w:rsidR="00937F5A" w:rsidRPr="00444859">
        <w:rPr>
          <w:rFonts w:ascii="Times New Roman" w:hAnsi="Times New Roman" w:cs="Times New Roman"/>
        </w:rPr>
        <w:t>oświadczeni</w:t>
      </w:r>
      <w:r w:rsidR="001E1C6C" w:rsidRPr="00444859">
        <w:rPr>
          <w:rFonts w:ascii="Times New Roman" w:hAnsi="Times New Roman" w:cs="Times New Roman"/>
        </w:rPr>
        <w:t>e</w:t>
      </w:r>
      <w:r w:rsidR="00937F5A" w:rsidRPr="00444859">
        <w:rPr>
          <w:rFonts w:ascii="Times New Roman" w:hAnsi="Times New Roman" w:cs="Times New Roman"/>
        </w:rPr>
        <w:t xml:space="preserve"> U</w:t>
      </w:r>
      <w:r w:rsidR="001E1C6C" w:rsidRPr="00444859">
        <w:rPr>
          <w:rFonts w:ascii="Times New Roman" w:hAnsi="Times New Roman" w:cs="Times New Roman"/>
        </w:rPr>
        <w:t>P</w:t>
      </w:r>
      <w:r w:rsidR="00937F5A" w:rsidRPr="00444859">
        <w:rPr>
          <w:rFonts w:ascii="Times New Roman" w:hAnsi="Times New Roman" w:cs="Times New Roman"/>
        </w:rPr>
        <w:t xml:space="preserve"> o wyrażeniu zgody na przetwarzanie danych osobowych/ Klauzula</w:t>
      </w:r>
      <w:r w:rsidR="00937F5A" w:rsidRPr="00444859">
        <w:rPr>
          <w:rFonts w:ascii="Times New Roman" w:hAnsi="Times New Roman" w:cs="Times New Roman"/>
          <w:spacing w:val="-1"/>
        </w:rPr>
        <w:t xml:space="preserve"> </w:t>
      </w:r>
      <w:r w:rsidR="00937F5A" w:rsidRPr="00444859">
        <w:rPr>
          <w:rFonts w:ascii="Times New Roman" w:hAnsi="Times New Roman" w:cs="Times New Roman"/>
        </w:rPr>
        <w:t>informacyjna</w:t>
      </w:r>
    </w:p>
    <w:p w14:paraId="052107C6" w14:textId="388293B5" w:rsidR="001E1C6C" w:rsidRPr="00444859" w:rsidRDefault="00444859" w:rsidP="00B67B22">
      <w:pPr>
        <w:pStyle w:val="Lista2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1E1C6C" w:rsidRPr="00444859">
        <w:rPr>
          <w:rFonts w:ascii="Times New Roman" w:hAnsi="Times New Roman" w:cs="Times New Roman"/>
        </w:rPr>
        <w:t>Załącznik nr 4 - oświadczenie o rezygnacji z udziału w</w:t>
      </w:r>
      <w:r w:rsidR="001E1C6C" w:rsidRPr="00444859">
        <w:rPr>
          <w:rFonts w:ascii="Times New Roman" w:hAnsi="Times New Roman" w:cs="Times New Roman"/>
          <w:spacing w:val="-1"/>
        </w:rPr>
        <w:t xml:space="preserve"> </w:t>
      </w:r>
      <w:r w:rsidR="001E1C6C" w:rsidRPr="00444859">
        <w:rPr>
          <w:rFonts w:ascii="Times New Roman" w:hAnsi="Times New Roman" w:cs="Times New Roman"/>
        </w:rPr>
        <w:t>projekcie</w:t>
      </w:r>
    </w:p>
    <w:p w14:paraId="119DB695" w14:textId="762C1CB6" w:rsidR="00A312EA" w:rsidRPr="00444859" w:rsidRDefault="00444859" w:rsidP="00B67B22">
      <w:pPr>
        <w:pStyle w:val="Lista2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937F5A" w:rsidRPr="00444859">
        <w:rPr>
          <w:rFonts w:ascii="Times New Roman" w:hAnsi="Times New Roman" w:cs="Times New Roman"/>
        </w:rPr>
        <w:t xml:space="preserve">Załącznik nr 5 </w:t>
      </w:r>
      <w:r w:rsidR="001E1C6C" w:rsidRPr="00444859">
        <w:rPr>
          <w:rFonts w:ascii="Times New Roman" w:hAnsi="Times New Roman" w:cs="Times New Roman"/>
        </w:rPr>
        <w:t xml:space="preserve">- </w:t>
      </w:r>
      <w:r w:rsidR="00937F5A" w:rsidRPr="00444859">
        <w:rPr>
          <w:rFonts w:ascii="Times New Roman" w:hAnsi="Times New Roman" w:cs="Times New Roman"/>
        </w:rPr>
        <w:t>zaświadczeni</w:t>
      </w:r>
      <w:r w:rsidR="001E1C6C" w:rsidRPr="00444859">
        <w:rPr>
          <w:rFonts w:ascii="Times New Roman" w:hAnsi="Times New Roman" w:cs="Times New Roman"/>
        </w:rPr>
        <w:t>e</w:t>
      </w:r>
      <w:r w:rsidR="00937F5A" w:rsidRPr="00444859">
        <w:rPr>
          <w:rFonts w:ascii="Times New Roman" w:hAnsi="Times New Roman" w:cs="Times New Roman"/>
        </w:rPr>
        <w:t xml:space="preserve"> </w:t>
      </w:r>
      <w:r w:rsidR="001E1C6C" w:rsidRPr="00444859">
        <w:rPr>
          <w:rFonts w:ascii="Times New Roman" w:hAnsi="Times New Roman" w:cs="Times New Roman"/>
        </w:rPr>
        <w:t>D</w:t>
      </w:r>
      <w:r w:rsidR="00937F5A" w:rsidRPr="00444859">
        <w:rPr>
          <w:rFonts w:ascii="Times New Roman" w:hAnsi="Times New Roman" w:cs="Times New Roman"/>
        </w:rPr>
        <w:t>yrektora</w:t>
      </w:r>
      <w:r w:rsidR="00937F5A" w:rsidRPr="00444859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S</w:t>
      </w:r>
      <w:r w:rsidR="00937F5A" w:rsidRPr="00444859">
        <w:rPr>
          <w:rFonts w:ascii="Times New Roman" w:hAnsi="Times New Roman" w:cs="Times New Roman"/>
        </w:rPr>
        <w:t>zkoły.</w:t>
      </w:r>
    </w:p>
    <w:p w14:paraId="25E48055" w14:textId="7DE70BFF" w:rsidR="00A312EA" w:rsidRPr="00B67B22" w:rsidRDefault="00A312EA" w:rsidP="00C25937">
      <w:pPr>
        <w:pStyle w:val="Nagwek2"/>
        <w:rPr>
          <w:rFonts w:ascii="Times New Roman" w:hAnsi="Times New Roman" w:cs="Times New Roman"/>
          <w:i w:val="0"/>
        </w:rPr>
      </w:pPr>
    </w:p>
    <w:sectPr w:rsidR="00A312EA" w:rsidRPr="00B67B22">
      <w:headerReference w:type="default" r:id="rId11"/>
      <w:pgSz w:w="11910" w:h="16840"/>
      <w:pgMar w:top="1660" w:right="1180" w:bottom="280" w:left="1140" w:header="101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80562" w14:textId="77777777" w:rsidR="00EB404A" w:rsidRDefault="00EB404A">
      <w:r>
        <w:separator/>
      </w:r>
    </w:p>
  </w:endnote>
  <w:endnote w:type="continuationSeparator" w:id="0">
    <w:p w14:paraId="7C71CDFE" w14:textId="77777777" w:rsidR="00EB404A" w:rsidRDefault="00EB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EE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 Light" w:eastAsiaTheme="majorEastAsia" w:hAnsi="Calibri Light" w:cs="Calibri Light"/>
        <w:sz w:val="16"/>
        <w:szCs w:val="16"/>
      </w:rPr>
      <w:id w:val="-573817254"/>
      <w:docPartObj>
        <w:docPartGallery w:val="Page Numbers (Bottom of Page)"/>
        <w:docPartUnique/>
      </w:docPartObj>
    </w:sdtPr>
    <w:sdtEndPr/>
    <w:sdtContent>
      <w:p w14:paraId="1FBF0529" w14:textId="635F156D" w:rsidR="002D52C0" w:rsidRPr="00C7007A" w:rsidRDefault="002D52C0">
        <w:pPr>
          <w:pStyle w:val="Stopka"/>
          <w:jc w:val="right"/>
          <w:rPr>
            <w:rFonts w:ascii="Calibri Light" w:eastAsiaTheme="majorEastAsia" w:hAnsi="Calibri Light" w:cs="Calibri Light"/>
            <w:sz w:val="16"/>
            <w:szCs w:val="16"/>
          </w:rPr>
        </w:pPr>
        <w:r w:rsidRPr="00C7007A">
          <w:rPr>
            <w:rFonts w:ascii="Calibri Light" w:eastAsiaTheme="majorEastAsia" w:hAnsi="Calibri Light" w:cs="Calibri Light"/>
            <w:sz w:val="16"/>
            <w:szCs w:val="16"/>
          </w:rPr>
          <w:t xml:space="preserve">str. </w:t>
        </w:r>
        <w:r w:rsidRPr="00C7007A">
          <w:rPr>
            <w:rFonts w:ascii="Calibri Light" w:eastAsiaTheme="minorEastAsia" w:hAnsi="Calibri Light" w:cs="Calibri Light"/>
            <w:sz w:val="16"/>
            <w:szCs w:val="16"/>
          </w:rPr>
          <w:fldChar w:fldCharType="begin"/>
        </w:r>
        <w:r w:rsidRPr="00C7007A">
          <w:rPr>
            <w:rFonts w:ascii="Calibri Light" w:hAnsi="Calibri Light" w:cs="Calibri Light"/>
            <w:sz w:val="16"/>
            <w:szCs w:val="16"/>
          </w:rPr>
          <w:instrText>PAGE    \* MERGEFORMAT</w:instrText>
        </w:r>
        <w:r w:rsidRPr="00C7007A">
          <w:rPr>
            <w:rFonts w:ascii="Calibri Light" w:eastAsiaTheme="minorEastAsia" w:hAnsi="Calibri Light" w:cs="Calibri Light"/>
            <w:sz w:val="16"/>
            <w:szCs w:val="16"/>
          </w:rPr>
          <w:fldChar w:fldCharType="separate"/>
        </w:r>
        <w:r w:rsidR="002A3B23" w:rsidRPr="002A3B23">
          <w:rPr>
            <w:rFonts w:ascii="Calibri Light" w:eastAsiaTheme="majorEastAsia" w:hAnsi="Calibri Light" w:cs="Calibri Light"/>
            <w:noProof/>
            <w:sz w:val="16"/>
            <w:szCs w:val="16"/>
          </w:rPr>
          <w:t>6</w:t>
        </w:r>
        <w:r w:rsidRPr="00C7007A">
          <w:rPr>
            <w:rFonts w:ascii="Calibri Light" w:eastAsiaTheme="majorEastAsia" w:hAnsi="Calibri Light" w:cs="Calibri Light"/>
            <w:sz w:val="16"/>
            <w:szCs w:val="16"/>
          </w:rPr>
          <w:fldChar w:fldCharType="end"/>
        </w:r>
      </w:p>
    </w:sdtContent>
  </w:sdt>
  <w:p w14:paraId="3074B80F" w14:textId="77777777" w:rsidR="002D52C0" w:rsidRDefault="002D52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5C221" w14:textId="77777777" w:rsidR="00EB404A" w:rsidRDefault="00EB404A">
      <w:r>
        <w:separator/>
      </w:r>
    </w:p>
  </w:footnote>
  <w:footnote w:type="continuationSeparator" w:id="0">
    <w:p w14:paraId="3B604847" w14:textId="77777777" w:rsidR="00EB404A" w:rsidRDefault="00EB4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B2467" w14:textId="77777777" w:rsidR="002D52C0" w:rsidRDefault="002D52C0">
    <w:pPr>
      <w:pStyle w:val="Tekstpodstawowy"/>
      <w:spacing w:line="14" w:lineRule="auto"/>
    </w:pPr>
    <w:r>
      <w:rPr>
        <w:noProof/>
        <w:lang w:eastAsia="pl-PL"/>
      </w:rPr>
      <w:drawing>
        <wp:anchor distT="0" distB="0" distL="0" distR="0" simplePos="0" relativeHeight="251657216" behindDoc="1" locked="0" layoutInCell="1" allowOverlap="1" wp14:anchorId="103BE6D3" wp14:editId="6512E033">
          <wp:simplePos x="0" y="0"/>
          <wp:positionH relativeFrom="page">
            <wp:posOffset>997915</wp:posOffset>
          </wp:positionH>
          <wp:positionV relativeFrom="page">
            <wp:posOffset>645059</wp:posOffset>
          </wp:positionV>
          <wp:extent cx="5548093" cy="418362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48093" cy="4183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22A51" w14:textId="77777777" w:rsidR="002D52C0" w:rsidRDefault="002D52C0">
    <w:pPr>
      <w:pStyle w:val="Tekstpodstawowy"/>
      <w:spacing w:line="14" w:lineRule="auto"/>
    </w:pPr>
    <w:r>
      <w:rPr>
        <w:noProof/>
        <w:lang w:eastAsia="pl-PL"/>
      </w:rPr>
      <w:drawing>
        <wp:anchor distT="0" distB="0" distL="0" distR="0" simplePos="0" relativeHeight="251658240" behindDoc="1" locked="0" layoutInCell="1" allowOverlap="1" wp14:anchorId="702B6815" wp14:editId="4C44D255">
          <wp:simplePos x="0" y="0"/>
          <wp:positionH relativeFrom="page">
            <wp:posOffset>997915</wp:posOffset>
          </wp:positionH>
          <wp:positionV relativeFrom="page">
            <wp:posOffset>645059</wp:posOffset>
          </wp:positionV>
          <wp:extent cx="5548093" cy="418362"/>
          <wp:effectExtent l="0" t="0" r="0" b="0"/>
          <wp:wrapNone/>
          <wp:docPr id="5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48093" cy="4183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930570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7E18D3"/>
    <w:multiLevelType w:val="hybridMultilevel"/>
    <w:tmpl w:val="06B007EA"/>
    <w:lvl w:ilvl="0" w:tplc="DE76D3DA">
      <w:start w:val="1"/>
      <w:numFmt w:val="decimal"/>
      <w:lvlText w:val="%1."/>
      <w:lvlJc w:val="left"/>
      <w:pPr>
        <w:ind w:left="703" w:hanging="428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03FADD7A">
      <w:numFmt w:val="bullet"/>
      <w:lvlText w:val="•"/>
      <w:lvlJc w:val="left"/>
      <w:pPr>
        <w:ind w:left="1588" w:hanging="428"/>
      </w:pPr>
      <w:rPr>
        <w:rFonts w:hint="default"/>
        <w:lang w:val="pl-PL" w:eastAsia="en-US" w:bidi="ar-SA"/>
      </w:rPr>
    </w:lvl>
    <w:lvl w:ilvl="2" w:tplc="51FA37DE">
      <w:numFmt w:val="bullet"/>
      <w:lvlText w:val="•"/>
      <w:lvlJc w:val="left"/>
      <w:pPr>
        <w:ind w:left="2477" w:hanging="428"/>
      </w:pPr>
      <w:rPr>
        <w:rFonts w:hint="default"/>
        <w:lang w:val="pl-PL" w:eastAsia="en-US" w:bidi="ar-SA"/>
      </w:rPr>
    </w:lvl>
    <w:lvl w:ilvl="3" w:tplc="8916B564">
      <w:numFmt w:val="bullet"/>
      <w:lvlText w:val="•"/>
      <w:lvlJc w:val="left"/>
      <w:pPr>
        <w:ind w:left="3365" w:hanging="428"/>
      </w:pPr>
      <w:rPr>
        <w:rFonts w:hint="default"/>
        <w:lang w:val="pl-PL" w:eastAsia="en-US" w:bidi="ar-SA"/>
      </w:rPr>
    </w:lvl>
    <w:lvl w:ilvl="4" w:tplc="39DE89FE">
      <w:numFmt w:val="bullet"/>
      <w:lvlText w:val="•"/>
      <w:lvlJc w:val="left"/>
      <w:pPr>
        <w:ind w:left="4254" w:hanging="428"/>
      </w:pPr>
      <w:rPr>
        <w:rFonts w:hint="default"/>
        <w:lang w:val="pl-PL" w:eastAsia="en-US" w:bidi="ar-SA"/>
      </w:rPr>
    </w:lvl>
    <w:lvl w:ilvl="5" w:tplc="758CEBB0">
      <w:numFmt w:val="bullet"/>
      <w:lvlText w:val="•"/>
      <w:lvlJc w:val="left"/>
      <w:pPr>
        <w:ind w:left="5143" w:hanging="428"/>
      </w:pPr>
      <w:rPr>
        <w:rFonts w:hint="default"/>
        <w:lang w:val="pl-PL" w:eastAsia="en-US" w:bidi="ar-SA"/>
      </w:rPr>
    </w:lvl>
    <w:lvl w:ilvl="6" w:tplc="4E4047EA">
      <w:numFmt w:val="bullet"/>
      <w:lvlText w:val="•"/>
      <w:lvlJc w:val="left"/>
      <w:pPr>
        <w:ind w:left="6031" w:hanging="428"/>
      </w:pPr>
      <w:rPr>
        <w:rFonts w:hint="default"/>
        <w:lang w:val="pl-PL" w:eastAsia="en-US" w:bidi="ar-SA"/>
      </w:rPr>
    </w:lvl>
    <w:lvl w:ilvl="7" w:tplc="3A5EAEBA">
      <w:numFmt w:val="bullet"/>
      <w:lvlText w:val="•"/>
      <w:lvlJc w:val="left"/>
      <w:pPr>
        <w:ind w:left="6920" w:hanging="428"/>
      </w:pPr>
      <w:rPr>
        <w:rFonts w:hint="default"/>
        <w:lang w:val="pl-PL" w:eastAsia="en-US" w:bidi="ar-SA"/>
      </w:rPr>
    </w:lvl>
    <w:lvl w:ilvl="8" w:tplc="B50AEAEE">
      <w:numFmt w:val="bullet"/>
      <w:lvlText w:val="•"/>
      <w:lvlJc w:val="left"/>
      <w:pPr>
        <w:ind w:left="7809" w:hanging="428"/>
      </w:pPr>
      <w:rPr>
        <w:rFonts w:hint="default"/>
        <w:lang w:val="pl-PL" w:eastAsia="en-US" w:bidi="ar-SA"/>
      </w:rPr>
    </w:lvl>
  </w:abstractNum>
  <w:abstractNum w:abstractNumId="2" w15:restartNumberingAfterBreak="0">
    <w:nsid w:val="124B0708"/>
    <w:multiLevelType w:val="hybridMultilevel"/>
    <w:tmpl w:val="61743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EF21836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E33F0"/>
    <w:multiLevelType w:val="hybridMultilevel"/>
    <w:tmpl w:val="6644C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F494E"/>
    <w:multiLevelType w:val="hybridMultilevel"/>
    <w:tmpl w:val="77B60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914BB"/>
    <w:multiLevelType w:val="hybridMultilevel"/>
    <w:tmpl w:val="20E417CA"/>
    <w:lvl w:ilvl="0" w:tplc="2CFC3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93A3D"/>
    <w:multiLevelType w:val="hybridMultilevel"/>
    <w:tmpl w:val="10980426"/>
    <w:lvl w:ilvl="0" w:tplc="2CFC3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71137"/>
    <w:multiLevelType w:val="hybridMultilevel"/>
    <w:tmpl w:val="609CC938"/>
    <w:lvl w:ilvl="0" w:tplc="2CFC3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83D35"/>
    <w:multiLevelType w:val="hybridMultilevel"/>
    <w:tmpl w:val="A93A8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D7473"/>
    <w:multiLevelType w:val="hybridMultilevel"/>
    <w:tmpl w:val="823EF30E"/>
    <w:lvl w:ilvl="0" w:tplc="20E2F79A">
      <w:start w:val="1"/>
      <w:numFmt w:val="decimal"/>
      <w:lvlText w:val="%1."/>
      <w:lvlJc w:val="left"/>
      <w:pPr>
        <w:ind w:left="703" w:hanging="428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6EAAF858">
      <w:numFmt w:val="bullet"/>
      <w:lvlText w:val="•"/>
      <w:lvlJc w:val="left"/>
      <w:pPr>
        <w:ind w:left="1588" w:hanging="428"/>
      </w:pPr>
      <w:rPr>
        <w:rFonts w:hint="default"/>
        <w:lang w:val="pl-PL" w:eastAsia="en-US" w:bidi="ar-SA"/>
      </w:rPr>
    </w:lvl>
    <w:lvl w:ilvl="2" w:tplc="FCD049F6">
      <w:numFmt w:val="bullet"/>
      <w:lvlText w:val="•"/>
      <w:lvlJc w:val="left"/>
      <w:pPr>
        <w:ind w:left="2477" w:hanging="428"/>
      </w:pPr>
      <w:rPr>
        <w:rFonts w:hint="default"/>
        <w:lang w:val="pl-PL" w:eastAsia="en-US" w:bidi="ar-SA"/>
      </w:rPr>
    </w:lvl>
    <w:lvl w:ilvl="3" w:tplc="D8EA1F5E">
      <w:numFmt w:val="bullet"/>
      <w:lvlText w:val="•"/>
      <w:lvlJc w:val="left"/>
      <w:pPr>
        <w:ind w:left="3365" w:hanging="428"/>
      </w:pPr>
      <w:rPr>
        <w:rFonts w:hint="default"/>
        <w:lang w:val="pl-PL" w:eastAsia="en-US" w:bidi="ar-SA"/>
      </w:rPr>
    </w:lvl>
    <w:lvl w:ilvl="4" w:tplc="9F842B3E">
      <w:numFmt w:val="bullet"/>
      <w:lvlText w:val="•"/>
      <w:lvlJc w:val="left"/>
      <w:pPr>
        <w:ind w:left="4254" w:hanging="428"/>
      </w:pPr>
      <w:rPr>
        <w:rFonts w:hint="default"/>
        <w:lang w:val="pl-PL" w:eastAsia="en-US" w:bidi="ar-SA"/>
      </w:rPr>
    </w:lvl>
    <w:lvl w:ilvl="5" w:tplc="55762994">
      <w:numFmt w:val="bullet"/>
      <w:lvlText w:val="•"/>
      <w:lvlJc w:val="left"/>
      <w:pPr>
        <w:ind w:left="5143" w:hanging="428"/>
      </w:pPr>
      <w:rPr>
        <w:rFonts w:hint="default"/>
        <w:lang w:val="pl-PL" w:eastAsia="en-US" w:bidi="ar-SA"/>
      </w:rPr>
    </w:lvl>
    <w:lvl w:ilvl="6" w:tplc="5EFC7032">
      <w:numFmt w:val="bullet"/>
      <w:lvlText w:val="•"/>
      <w:lvlJc w:val="left"/>
      <w:pPr>
        <w:ind w:left="6031" w:hanging="428"/>
      </w:pPr>
      <w:rPr>
        <w:rFonts w:hint="default"/>
        <w:lang w:val="pl-PL" w:eastAsia="en-US" w:bidi="ar-SA"/>
      </w:rPr>
    </w:lvl>
    <w:lvl w:ilvl="7" w:tplc="B19AE2B6">
      <w:numFmt w:val="bullet"/>
      <w:lvlText w:val="•"/>
      <w:lvlJc w:val="left"/>
      <w:pPr>
        <w:ind w:left="6920" w:hanging="428"/>
      </w:pPr>
      <w:rPr>
        <w:rFonts w:hint="default"/>
        <w:lang w:val="pl-PL" w:eastAsia="en-US" w:bidi="ar-SA"/>
      </w:rPr>
    </w:lvl>
    <w:lvl w:ilvl="8" w:tplc="0BD4266C">
      <w:numFmt w:val="bullet"/>
      <w:lvlText w:val="•"/>
      <w:lvlJc w:val="left"/>
      <w:pPr>
        <w:ind w:left="7809" w:hanging="428"/>
      </w:pPr>
      <w:rPr>
        <w:rFonts w:hint="default"/>
        <w:lang w:val="pl-PL" w:eastAsia="en-US" w:bidi="ar-SA"/>
      </w:rPr>
    </w:lvl>
  </w:abstractNum>
  <w:abstractNum w:abstractNumId="10" w15:restartNumberingAfterBreak="0">
    <w:nsid w:val="23FC3CA1"/>
    <w:multiLevelType w:val="hybridMultilevel"/>
    <w:tmpl w:val="7C02E6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311B58"/>
    <w:multiLevelType w:val="hybridMultilevel"/>
    <w:tmpl w:val="85D6E0A6"/>
    <w:lvl w:ilvl="0" w:tplc="F8F0961A">
      <w:start w:val="1"/>
      <w:numFmt w:val="decimal"/>
      <w:lvlText w:val="%1."/>
      <w:lvlJc w:val="left"/>
      <w:pPr>
        <w:ind w:left="703" w:hanging="428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0BE83A34">
      <w:start w:val="1"/>
      <w:numFmt w:val="lowerLetter"/>
      <w:lvlText w:val="%2)"/>
      <w:lvlJc w:val="left"/>
      <w:pPr>
        <w:ind w:left="984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2" w:tplc="6268A87C">
      <w:numFmt w:val="bullet"/>
      <w:lvlText w:val="•"/>
      <w:lvlJc w:val="left"/>
      <w:pPr>
        <w:ind w:left="1936" w:hanging="360"/>
      </w:pPr>
      <w:rPr>
        <w:rFonts w:hint="default"/>
        <w:lang w:val="pl-PL" w:eastAsia="en-US" w:bidi="ar-SA"/>
      </w:rPr>
    </w:lvl>
    <w:lvl w:ilvl="3" w:tplc="293C611A">
      <w:numFmt w:val="bullet"/>
      <w:lvlText w:val="•"/>
      <w:lvlJc w:val="left"/>
      <w:pPr>
        <w:ind w:left="2892" w:hanging="360"/>
      </w:pPr>
      <w:rPr>
        <w:rFonts w:hint="default"/>
        <w:lang w:val="pl-PL" w:eastAsia="en-US" w:bidi="ar-SA"/>
      </w:rPr>
    </w:lvl>
    <w:lvl w:ilvl="4" w:tplc="91CA65F6">
      <w:numFmt w:val="bullet"/>
      <w:lvlText w:val="•"/>
      <w:lvlJc w:val="left"/>
      <w:pPr>
        <w:ind w:left="3848" w:hanging="360"/>
      </w:pPr>
      <w:rPr>
        <w:rFonts w:hint="default"/>
        <w:lang w:val="pl-PL" w:eastAsia="en-US" w:bidi="ar-SA"/>
      </w:rPr>
    </w:lvl>
    <w:lvl w:ilvl="5" w:tplc="19CAC70E">
      <w:numFmt w:val="bullet"/>
      <w:lvlText w:val="•"/>
      <w:lvlJc w:val="left"/>
      <w:pPr>
        <w:ind w:left="4805" w:hanging="360"/>
      </w:pPr>
      <w:rPr>
        <w:rFonts w:hint="default"/>
        <w:lang w:val="pl-PL" w:eastAsia="en-US" w:bidi="ar-SA"/>
      </w:rPr>
    </w:lvl>
    <w:lvl w:ilvl="6" w:tplc="D6D0A97E">
      <w:numFmt w:val="bullet"/>
      <w:lvlText w:val="•"/>
      <w:lvlJc w:val="left"/>
      <w:pPr>
        <w:ind w:left="5761" w:hanging="360"/>
      </w:pPr>
      <w:rPr>
        <w:rFonts w:hint="default"/>
        <w:lang w:val="pl-PL" w:eastAsia="en-US" w:bidi="ar-SA"/>
      </w:rPr>
    </w:lvl>
    <w:lvl w:ilvl="7" w:tplc="F2E849E6">
      <w:numFmt w:val="bullet"/>
      <w:lvlText w:val="•"/>
      <w:lvlJc w:val="left"/>
      <w:pPr>
        <w:ind w:left="6717" w:hanging="360"/>
      </w:pPr>
      <w:rPr>
        <w:rFonts w:hint="default"/>
        <w:lang w:val="pl-PL" w:eastAsia="en-US" w:bidi="ar-SA"/>
      </w:rPr>
    </w:lvl>
    <w:lvl w:ilvl="8" w:tplc="58648EA6">
      <w:numFmt w:val="bullet"/>
      <w:lvlText w:val="•"/>
      <w:lvlJc w:val="left"/>
      <w:pPr>
        <w:ind w:left="7673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2D4904B0"/>
    <w:multiLevelType w:val="hybridMultilevel"/>
    <w:tmpl w:val="061E05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D3F6C"/>
    <w:multiLevelType w:val="hybridMultilevel"/>
    <w:tmpl w:val="C346FE54"/>
    <w:lvl w:ilvl="0" w:tplc="701A396C">
      <w:start w:val="1"/>
      <w:numFmt w:val="lowerLetter"/>
      <w:lvlText w:val="%1)"/>
      <w:lvlJc w:val="left"/>
      <w:pPr>
        <w:ind w:left="1356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4AC82D84">
      <w:numFmt w:val="bullet"/>
      <w:lvlText w:val="•"/>
      <w:lvlJc w:val="left"/>
      <w:pPr>
        <w:ind w:left="2182" w:hanging="360"/>
      </w:pPr>
      <w:rPr>
        <w:rFonts w:hint="default"/>
        <w:lang w:val="pl-PL" w:eastAsia="en-US" w:bidi="ar-SA"/>
      </w:rPr>
    </w:lvl>
    <w:lvl w:ilvl="2" w:tplc="9F762258">
      <w:numFmt w:val="bullet"/>
      <w:lvlText w:val="•"/>
      <w:lvlJc w:val="left"/>
      <w:pPr>
        <w:ind w:left="3005" w:hanging="360"/>
      </w:pPr>
      <w:rPr>
        <w:rFonts w:hint="default"/>
        <w:lang w:val="pl-PL" w:eastAsia="en-US" w:bidi="ar-SA"/>
      </w:rPr>
    </w:lvl>
    <w:lvl w:ilvl="3" w:tplc="09BE2AF8">
      <w:numFmt w:val="bullet"/>
      <w:lvlText w:val="•"/>
      <w:lvlJc w:val="left"/>
      <w:pPr>
        <w:ind w:left="3827" w:hanging="360"/>
      </w:pPr>
      <w:rPr>
        <w:rFonts w:hint="default"/>
        <w:lang w:val="pl-PL" w:eastAsia="en-US" w:bidi="ar-SA"/>
      </w:rPr>
    </w:lvl>
    <w:lvl w:ilvl="4" w:tplc="D19E4816">
      <w:numFmt w:val="bullet"/>
      <w:lvlText w:val="•"/>
      <w:lvlJc w:val="left"/>
      <w:pPr>
        <w:ind w:left="4650" w:hanging="360"/>
      </w:pPr>
      <w:rPr>
        <w:rFonts w:hint="default"/>
        <w:lang w:val="pl-PL" w:eastAsia="en-US" w:bidi="ar-SA"/>
      </w:rPr>
    </w:lvl>
    <w:lvl w:ilvl="5" w:tplc="0A747E20">
      <w:numFmt w:val="bullet"/>
      <w:lvlText w:val="•"/>
      <w:lvlJc w:val="left"/>
      <w:pPr>
        <w:ind w:left="5473" w:hanging="360"/>
      </w:pPr>
      <w:rPr>
        <w:rFonts w:hint="default"/>
        <w:lang w:val="pl-PL" w:eastAsia="en-US" w:bidi="ar-SA"/>
      </w:rPr>
    </w:lvl>
    <w:lvl w:ilvl="6" w:tplc="F0BABA0E">
      <w:numFmt w:val="bullet"/>
      <w:lvlText w:val="•"/>
      <w:lvlJc w:val="left"/>
      <w:pPr>
        <w:ind w:left="6295" w:hanging="360"/>
      </w:pPr>
      <w:rPr>
        <w:rFonts w:hint="default"/>
        <w:lang w:val="pl-PL" w:eastAsia="en-US" w:bidi="ar-SA"/>
      </w:rPr>
    </w:lvl>
    <w:lvl w:ilvl="7" w:tplc="5BA64864">
      <w:numFmt w:val="bullet"/>
      <w:lvlText w:val="•"/>
      <w:lvlJc w:val="left"/>
      <w:pPr>
        <w:ind w:left="7118" w:hanging="360"/>
      </w:pPr>
      <w:rPr>
        <w:rFonts w:hint="default"/>
        <w:lang w:val="pl-PL" w:eastAsia="en-US" w:bidi="ar-SA"/>
      </w:rPr>
    </w:lvl>
    <w:lvl w:ilvl="8" w:tplc="AEC0AB5C">
      <w:numFmt w:val="bullet"/>
      <w:lvlText w:val="•"/>
      <w:lvlJc w:val="left"/>
      <w:pPr>
        <w:ind w:left="7941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334A509D"/>
    <w:multiLevelType w:val="hybridMultilevel"/>
    <w:tmpl w:val="85D6E0A6"/>
    <w:lvl w:ilvl="0" w:tplc="F8F0961A">
      <w:start w:val="1"/>
      <w:numFmt w:val="decimal"/>
      <w:lvlText w:val="%1."/>
      <w:lvlJc w:val="left"/>
      <w:pPr>
        <w:ind w:left="703" w:hanging="428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0BE83A34">
      <w:start w:val="1"/>
      <w:numFmt w:val="lowerLetter"/>
      <w:lvlText w:val="%2)"/>
      <w:lvlJc w:val="left"/>
      <w:pPr>
        <w:ind w:left="984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2" w:tplc="6268A87C">
      <w:numFmt w:val="bullet"/>
      <w:lvlText w:val="•"/>
      <w:lvlJc w:val="left"/>
      <w:pPr>
        <w:ind w:left="1936" w:hanging="360"/>
      </w:pPr>
      <w:rPr>
        <w:rFonts w:hint="default"/>
        <w:lang w:val="pl-PL" w:eastAsia="en-US" w:bidi="ar-SA"/>
      </w:rPr>
    </w:lvl>
    <w:lvl w:ilvl="3" w:tplc="293C611A">
      <w:numFmt w:val="bullet"/>
      <w:lvlText w:val="•"/>
      <w:lvlJc w:val="left"/>
      <w:pPr>
        <w:ind w:left="2892" w:hanging="360"/>
      </w:pPr>
      <w:rPr>
        <w:rFonts w:hint="default"/>
        <w:lang w:val="pl-PL" w:eastAsia="en-US" w:bidi="ar-SA"/>
      </w:rPr>
    </w:lvl>
    <w:lvl w:ilvl="4" w:tplc="91CA65F6">
      <w:numFmt w:val="bullet"/>
      <w:lvlText w:val="•"/>
      <w:lvlJc w:val="left"/>
      <w:pPr>
        <w:ind w:left="3848" w:hanging="360"/>
      </w:pPr>
      <w:rPr>
        <w:rFonts w:hint="default"/>
        <w:lang w:val="pl-PL" w:eastAsia="en-US" w:bidi="ar-SA"/>
      </w:rPr>
    </w:lvl>
    <w:lvl w:ilvl="5" w:tplc="19CAC70E">
      <w:numFmt w:val="bullet"/>
      <w:lvlText w:val="•"/>
      <w:lvlJc w:val="left"/>
      <w:pPr>
        <w:ind w:left="4805" w:hanging="360"/>
      </w:pPr>
      <w:rPr>
        <w:rFonts w:hint="default"/>
        <w:lang w:val="pl-PL" w:eastAsia="en-US" w:bidi="ar-SA"/>
      </w:rPr>
    </w:lvl>
    <w:lvl w:ilvl="6" w:tplc="D6D0A97E">
      <w:numFmt w:val="bullet"/>
      <w:lvlText w:val="•"/>
      <w:lvlJc w:val="left"/>
      <w:pPr>
        <w:ind w:left="5761" w:hanging="360"/>
      </w:pPr>
      <w:rPr>
        <w:rFonts w:hint="default"/>
        <w:lang w:val="pl-PL" w:eastAsia="en-US" w:bidi="ar-SA"/>
      </w:rPr>
    </w:lvl>
    <w:lvl w:ilvl="7" w:tplc="F2E849E6">
      <w:numFmt w:val="bullet"/>
      <w:lvlText w:val="•"/>
      <w:lvlJc w:val="left"/>
      <w:pPr>
        <w:ind w:left="6717" w:hanging="360"/>
      </w:pPr>
      <w:rPr>
        <w:rFonts w:hint="default"/>
        <w:lang w:val="pl-PL" w:eastAsia="en-US" w:bidi="ar-SA"/>
      </w:rPr>
    </w:lvl>
    <w:lvl w:ilvl="8" w:tplc="58648EA6">
      <w:numFmt w:val="bullet"/>
      <w:lvlText w:val="•"/>
      <w:lvlJc w:val="left"/>
      <w:pPr>
        <w:ind w:left="7673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336721C4"/>
    <w:multiLevelType w:val="hybridMultilevel"/>
    <w:tmpl w:val="EC3C3C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5EC9F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E36EC"/>
    <w:multiLevelType w:val="hybridMultilevel"/>
    <w:tmpl w:val="869A6540"/>
    <w:lvl w:ilvl="0" w:tplc="2CFC3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44700"/>
    <w:multiLevelType w:val="hybridMultilevel"/>
    <w:tmpl w:val="042203C0"/>
    <w:lvl w:ilvl="0" w:tplc="5A3C2A08">
      <w:start w:val="1"/>
      <w:numFmt w:val="decimal"/>
      <w:lvlText w:val="%1."/>
      <w:lvlJc w:val="left"/>
      <w:pPr>
        <w:ind w:left="703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01600618">
      <w:start w:val="1"/>
      <w:numFmt w:val="lowerLetter"/>
      <w:lvlText w:val="%2)"/>
      <w:lvlJc w:val="left"/>
      <w:pPr>
        <w:ind w:left="99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2" w:tplc="195C5712">
      <w:numFmt w:val="bullet"/>
      <w:lvlText w:val="•"/>
      <w:lvlJc w:val="left"/>
      <w:pPr>
        <w:ind w:left="1954" w:hanging="360"/>
      </w:pPr>
      <w:rPr>
        <w:rFonts w:hint="default"/>
        <w:lang w:val="pl-PL" w:eastAsia="en-US" w:bidi="ar-SA"/>
      </w:rPr>
    </w:lvl>
    <w:lvl w:ilvl="3" w:tplc="C4D4B2C0">
      <w:numFmt w:val="bullet"/>
      <w:lvlText w:val="•"/>
      <w:lvlJc w:val="left"/>
      <w:pPr>
        <w:ind w:left="2908" w:hanging="360"/>
      </w:pPr>
      <w:rPr>
        <w:rFonts w:hint="default"/>
        <w:lang w:val="pl-PL" w:eastAsia="en-US" w:bidi="ar-SA"/>
      </w:rPr>
    </w:lvl>
    <w:lvl w:ilvl="4" w:tplc="0542EEA4">
      <w:numFmt w:val="bullet"/>
      <w:lvlText w:val="•"/>
      <w:lvlJc w:val="left"/>
      <w:pPr>
        <w:ind w:left="3862" w:hanging="360"/>
      </w:pPr>
      <w:rPr>
        <w:rFonts w:hint="default"/>
        <w:lang w:val="pl-PL" w:eastAsia="en-US" w:bidi="ar-SA"/>
      </w:rPr>
    </w:lvl>
    <w:lvl w:ilvl="5" w:tplc="C0645548">
      <w:numFmt w:val="bullet"/>
      <w:lvlText w:val="•"/>
      <w:lvlJc w:val="left"/>
      <w:pPr>
        <w:ind w:left="4816" w:hanging="360"/>
      </w:pPr>
      <w:rPr>
        <w:rFonts w:hint="default"/>
        <w:lang w:val="pl-PL" w:eastAsia="en-US" w:bidi="ar-SA"/>
      </w:rPr>
    </w:lvl>
    <w:lvl w:ilvl="6" w:tplc="04407F40">
      <w:numFmt w:val="bullet"/>
      <w:lvlText w:val="•"/>
      <w:lvlJc w:val="left"/>
      <w:pPr>
        <w:ind w:left="5770" w:hanging="360"/>
      </w:pPr>
      <w:rPr>
        <w:rFonts w:hint="default"/>
        <w:lang w:val="pl-PL" w:eastAsia="en-US" w:bidi="ar-SA"/>
      </w:rPr>
    </w:lvl>
    <w:lvl w:ilvl="7" w:tplc="45B0C45C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9CB8AB7C">
      <w:numFmt w:val="bullet"/>
      <w:lvlText w:val="•"/>
      <w:lvlJc w:val="left"/>
      <w:pPr>
        <w:ind w:left="7678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3DC0263A"/>
    <w:multiLevelType w:val="hybridMultilevel"/>
    <w:tmpl w:val="8200C9E8"/>
    <w:lvl w:ilvl="0" w:tplc="60228DFA">
      <w:start w:val="1"/>
      <w:numFmt w:val="decimal"/>
      <w:lvlText w:val="%1)"/>
      <w:lvlJc w:val="left"/>
      <w:pPr>
        <w:ind w:left="634" w:hanging="358"/>
      </w:pPr>
      <w:rPr>
        <w:rFonts w:ascii="Carlito" w:eastAsia="Carlito" w:hAnsi="Carlito" w:cs="Carlito" w:hint="default"/>
        <w:spacing w:val="-1"/>
        <w:w w:val="99"/>
        <w:sz w:val="20"/>
        <w:szCs w:val="20"/>
        <w:lang w:val="pl-PL" w:eastAsia="en-US" w:bidi="ar-SA"/>
      </w:rPr>
    </w:lvl>
    <w:lvl w:ilvl="1" w:tplc="31B698DC">
      <w:numFmt w:val="bullet"/>
      <w:lvlText w:val=""/>
      <w:lvlJc w:val="left"/>
      <w:pPr>
        <w:ind w:left="1354" w:hanging="358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AE30DC4E">
      <w:numFmt w:val="bullet"/>
      <w:lvlText w:val="•"/>
      <w:lvlJc w:val="left"/>
      <w:pPr>
        <w:ind w:left="2274" w:hanging="358"/>
      </w:pPr>
      <w:rPr>
        <w:rFonts w:hint="default"/>
        <w:lang w:val="pl-PL" w:eastAsia="en-US" w:bidi="ar-SA"/>
      </w:rPr>
    </w:lvl>
    <w:lvl w:ilvl="3" w:tplc="19F2C73C">
      <w:numFmt w:val="bullet"/>
      <w:lvlText w:val="•"/>
      <w:lvlJc w:val="left"/>
      <w:pPr>
        <w:ind w:left="3188" w:hanging="358"/>
      </w:pPr>
      <w:rPr>
        <w:rFonts w:hint="default"/>
        <w:lang w:val="pl-PL" w:eastAsia="en-US" w:bidi="ar-SA"/>
      </w:rPr>
    </w:lvl>
    <w:lvl w:ilvl="4" w:tplc="BD4A3EA2">
      <w:numFmt w:val="bullet"/>
      <w:lvlText w:val="•"/>
      <w:lvlJc w:val="left"/>
      <w:pPr>
        <w:ind w:left="4102" w:hanging="358"/>
      </w:pPr>
      <w:rPr>
        <w:rFonts w:hint="default"/>
        <w:lang w:val="pl-PL" w:eastAsia="en-US" w:bidi="ar-SA"/>
      </w:rPr>
    </w:lvl>
    <w:lvl w:ilvl="5" w:tplc="40B4B7DA">
      <w:numFmt w:val="bullet"/>
      <w:lvlText w:val="•"/>
      <w:lvlJc w:val="left"/>
      <w:pPr>
        <w:ind w:left="5016" w:hanging="358"/>
      </w:pPr>
      <w:rPr>
        <w:rFonts w:hint="default"/>
        <w:lang w:val="pl-PL" w:eastAsia="en-US" w:bidi="ar-SA"/>
      </w:rPr>
    </w:lvl>
    <w:lvl w:ilvl="6" w:tplc="B0262910">
      <w:numFmt w:val="bullet"/>
      <w:lvlText w:val="•"/>
      <w:lvlJc w:val="left"/>
      <w:pPr>
        <w:ind w:left="5930" w:hanging="358"/>
      </w:pPr>
      <w:rPr>
        <w:rFonts w:hint="default"/>
        <w:lang w:val="pl-PL" w:eastAsia="en-US" w:bidi="ar-SA"/>
      </w:rPr>
    </w:lvl>
    <w:lvl w:ilvl="7" w:tplc="BEA0764C">
      <w:numFmt w:val="bullet"/>
      <w:lvlText w:val="•"/>
      <w:lvlJc w:val="left"/>
      <w:pPr>
        <w:ind w:left="6844" w:hanging="358"/>
      </w:pPr>
      <w:rPr>
        <w:rFonts w:hint="default"/>
        <w:lang w:val="pl-PL" w:eastAsia="en-US" w:bidi="ar-SA"/>
      </w:rPr>
    </w:lvl>
    <w:lvl w:ilvl="8" w:tplc="E3D62208">
      <w:numFmt w:val="bullet"/>
      <w:lvlText w:val="•"/>
      <w:lvlJc w:val="left"/>
      <w:pPr>
        <w:ind w:left="7758" w:hanging="358"/>
      </w:pPr>
      <w:rPr>
        <w:rFonts w:hint="default"/>
        <w:lang w:val="pl-PL" w:eastAsia="en-US" w:bidi="ar-SA"/>
      </w:rPr>
    </w:lvl>
  </w:abstractNum>
  <w:abstractNum w:abstractNumId="19" w15:restartNumberingAfterBreak="0">
    <w:nsid w:val="45B863DC"/>
    <w:multiLevelType w:val="hybridMultilevel"/>
    <w:tmpl w:val="4580D05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BCE61B5"/>
    <w:multiLevelType w:val="hybridMultilevel"/>
    <w:tmpl w:val="08667D8A"/>
    <w:lvl w:ilvl="0" w:tplc="87A2B3DE">
      <w:start w:val="1"/>
      <w:numFmt w:val="decimal"/>
      <w:lvlText w:val="%1."/>
      <w:lvlJc w:val="left"/>
      <w:pPr>
        <w:ind w:left="703" w:hanging="428"/>
      </w:pPr>
      <w:rPr>
        <w:rFonts w:ascii="Times New Roman" w:eastAsia="Arial" w:hAnsi="Times New Roman" w:cs="Times New Roman" w:hint="default"/>
        <w:spacing w:val="-1"/>
        <w:w w:val="99"/>
        <w:sz w:val="22"/>
        <w:szCs w:val="22"/>
        <w:lang w:val="pl-PL" w:eastAsia="en-US" w:bidi="ar-SA"/>
      </w:rPr>
    </w:lvl>
    <w:lvl w:ilvl="1" w:tplc="2C3C4AE6">
      <w:numFmt w:val="bullet"/>
      <w:lvlText w:val="•"/>
      <w:lvlJc w:val="left"/>
      <w:pPr>
        <w:ind w:left="1588" w:hanging="428"/>
      </w:pPr>
      <w:rPr>
        <w:rFonts w:hint="default"/>
        <w:lang w:val="pl-PL" w:eastAsia="en-US" w:bidi="ar-SA"/>
      </w:rPr>
    </w:lvl>
    <w:lvl w:ilvl="2" w:tplc="D5EEC734">
      <w:numFmt w:val="bullet"/>
      <w:lvlText w:val="•"/>
      <w:lvlJc w:val="left"/>
      <w:pPr>
        <w:ind w:left="2477" w:hanging="428"/>
      </w:pPr>
      <w:rPr>
        <w:rFonts w:hint="default"/>
        <w:lang w:val="pl-PL" w:eastAsia="en-US" w:bidi="ar-SA"/>
      </w:rPr>
    </w:lvl>
    <w:lvl w:ilvl="3" w:tplc="CAD860B6">
      <w:numFmt w:val="bullet"/>
      <w:lvlText w:val="•"/>
      <w:lvlJc w:val="left"/>
      <w:pPr>
        <w:ind w:left="3365" w:hanging="428"/>
      </w:pPr>
      <w:rPr>
        <w:rFonts w:hint="default"/>
        <w:lang w:val="pl-PL" w:eastAsia="en-US" w:bidi="ar-SA"/>
      </w:rPr>
    </w:lvl>
    <w:lvl w:ilvl="4" w:tplc="BB462708">
      <w:numFmt w:val="bullet"/>
      <w:lvlText w:val="•"/>
      <w:lvlJc w:val="left"/>
      <w:pPr>
        <w:ind w:left="4254" w:hanging="428"/>
      </w:pPr>
      <w:rPr>
        <w:rFonts w:hint="default"/>
        <w:lang w:val="pl-PL" w:eastAsia="en-US" w:bidi="ar-SA"/>
      </w:rPr>
    </w:lvl>
    <w:lvl w:ilvl="5" w:tplc="A322C04A">
      <w:numFmt w:val="bullet"/>
      <w:lvlText w:val="•"/>
      <w:lvlJc w:val="left"/>
      <w:pPr>
        <w:ind w:left="5143" w:hanging="428"/>
      </w:pPr>
      <w:rPr>
        <w:rFonts w:hint="default"/>
        <w:lang w:val="pl-PL" w:eastAsia="en-US" w:bidi="ar-SA"/>
      </w:rPr>
    </w:lvl>
    <w:lvl w:ilvl="6" w:tplc="6DD29AE8">
      <w:numFmt w:val="bullet"/>
      <w:lvlText w:val="•"/>
      <w:lvlJc w:val="left"/>
      <w:pPr>
        <w:ind w:left="6031" w:hanging="428"/>
      </w:pPr>
      <w:rPr>
        <w:rFonts w:hint="default"/>
        <w:lang w:val="pl-PL" w:eastAsia="en-US" w:bidi="ar-SA"/>
      </w:rPr>
    </w:lvl>
    <w:lvl w:ilvl="7" w:tplc="4DFAC4CC">
      <w:numFmt w:val="bullet"/>
      <w:lvlText w:val="•"/>
      <w:lvlJc w:val="left"/>
      <w:pPr>
        <w:ind w:left="6920" w:hanging="428"/>
      </w:pPr>
      <w:rPr>
        <w:rFonts w:hint="default"/>
        <w:lang w:val="pl-PL" w:eastAsia="en-US" w:bidi="ar-SA"/>
      </w:rPr>
    </w:lvl>
    <w:lvl w:ilvl="8" w:tplc="386AAA24">
      <w:numFmt w:val="bullet"/>
      <w:lvlText w:val="•"/>
      <w:lvlJc w:val="left"/>
      <w:pPr>
        <w:ind w:left="7809" w:hanging="428"/>
      </w:pPr>
      <w:rPr>
        <w:rFonts w:hint="default"/>
        <w:lang w:val="pl-PL" w:eastAsia="en-US" w:bidi="ar-SA"/>
      </w:rPr>
    </w:lvl>
  </w:abstractNum>
  <w:abstractNum w:abstractNumId="21" w15:restartNumberingAfterBreak="0">
    <w:nsid w:val="4DD76CD9"/>
    <w:multiLevelType w:val="hybridMultilevel"/>
    <w:tmpl w:val="6114A2AE"/>
    <w:lvl w:ilvl="0" w:tplc="8D0455D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4FE30432"/>
    <w:multiLevelType w:val="hybridMultilevel"/>
    <w:tmpl w:val="36827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611CC"/>
    <w:multiLevelType w:val="hybridMultilevel"/>
    <w:tmpl w:val="8FD2E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E527E"/>
    <w:multiLevelType w:val="hybridMultilevel"/>
    <w:tmpl w:val="D840CC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ED26C99"/>
    <w:multiLevelType w:val="hybridMultilevel"/>
    <w:tmpl w:val="F42014D8"/>
    <w:lvl w:ilvl="0" w:tplc="F1700FEA">
      <w:start w:val="1"/>
      <w:numFmt w:val="decimal"/>
      <w:lvlText w:val="%1."/>
      <w:lvlJc w:val="left"/>
      <w:pPr>
        <w:ind w:left="428" w:hanging="153"/>
      </w:pPr>
      <w:rPr>
        <w:rFonts w:ascii="Carlito" w:eastAsia="Carlito" w:hAnsi="Carlito" w:cs="Carlito" w:hint="default"/>
        <w:spacing w:val="-2"/>
        <w:w w:val="99"/>
        <w:sz w:val="18"/>
        <w:szCs w:val="18"/>
        <w:lang w:val="pl-PL" w:eastAsia="en-US" w:bidi="ar-SA"/>
      </w:rPr>
    </w:lvl>
    <w:lvl w:ilvl="1" w:tplc="F748479C">
      <w:numFmt w:val="bullet"/>
      <w:lvlText w:val="•"/>
      <w:lvlJc w:val="left"/>
      <w:pPr>
        <w:ind w:left="1336" w:hanging="153"/>
      </w:pPr>
      <w:rPr>
        <w:rFonts w:hint="default"/>
        <w:lang w:val="pl-PL" w:eastAsia="en-US" w:bidi="ar-SA"/>
      </w:rPr>
    </w:lvl>
    <w:lvl w:ilvl="2" w:tplc="81668422">
      <w:numFmt w:val="bullet"/>
      <w:lvlText w:val="•"/>
      <w:lvlJc w:val="left"/>
      <w:pPr>
        <w:ind w:left="2253" w:hanging="153"/>
      </w:pPr>
      <w:rPr>
        <w:rFonts w:hint="default"/>
        <w:lang w:val="pl-PL" w:eastAsia="en-US" w:bidi="ar-SA"/>
      </w:rPr>
    </w:lvl>
    <w:lvl w:ilvl="3" w:tplc="864ED14C">
      <w:numFmt w:val="bullet"/>
      <w:lvlText w:val="•"/>
      <w:lvlJc w:val="left"/>
      <w:pPr>
        <w:ind w:left="3169" w:hanging="153"/>
      </w:pPr>
      <w:rPr>
        <w:rFonts w:hint="default"/>
        <w:lang w:val="pl-PL" w:eastAsia="en-US" w:bidi="ar-SA"/>
      </w:rPr>
    </w:lvl>
    <w:lvl w:ilvl="4" w:tplc="0B005C1A">
      <w:numFmt w:val="bullet"/>
      <w:lvlText w:val="•"/>
      <w:lvlJc w:val="left"/>
      <w:pPr>
        <w:ind w:left="4086" w:hanging="153"/>
      </w:pPr>
      <w:rPr>
        <w:rFonts w:hint="default"/>
        <w:lang w:val="pl-PL" w:eastAsia="en-US" w:bidi="ar-SA"/>
      </w:rPr>
    </w:lvl>
    <w:lvl w:ilvl="5" w:tplc="D0F25072">
      <w:numFmt w:val="bullet"/>
      <w:lvlText w:val="•"/>
      <w:lvlJc w:val="left"/>
      <w:pPr>
        <w:ind w:left="5003" w:hanging="153"/>
      </w:pPr>
      <w:rPr>
        <w:rFonts w:hint="default"/>
        <w:lang w:val="pl-PL" w:eastAsia="en-US" w:bidi="ar-SA"/>
      </w:rPr>
    </w:lvl>
    <w:lvl w:ilvl="6" w:tplc="85E63354">
      <w:numFmt w:val="bullet"/>
      <w:lvlText w:val="•"/>
      <w:lvlJc w:val="left"/>
      <w:pPr>
        <w:ind w:left="5919" w:hanging="153"/>
      </w:pPr>
      <w:rPr>
        <w:rFonts w:hint="default"/>
        <w:lang w:val="pl-PL" w:eastAsia="en-US" w:bidi="ar-SA"/>
      </w:rPr>
    </w:lvl>
    <w:lvl w:ilvl="7" w:tplc="98EACD3E">
      <w:numFmt w:val="bullet"/>
      <w:lvlText w:val="•"/>
      <w:lvlJc w:val="left"/>
      <w:pPr>
        <w:ind w:left="6836" w:hanging="153"/>
      </w:pPr>
      <w:rPr>
        <w:rFonts w:hint="default"/>
        <w:lang w:val="pl-PL" w:eastAsia="en-US" w:bidi="ar-SA"/>
      </w:rPr>
    </w:lvl>
    <w:lvl w:ilvl="8" w:tplc="4864839C">
      <w:numFmt w:val="bullet"/>
      <w:lvlText w:val="•"/>
      <w:lvlJc w:val="left"/>
      <w:pPr>
        <w:ind w:left="7753" w:hanging="153"/>
      </w:pPr>
      <w:rPr>
        <w:rFonts w:hint="default"/>
        <w:lang w:val="pl-PL" w:eastAsia="en-US" w:bidi="ar-SA"/>
      </w:rPr>
    </w:lvl>
  </w:abstractNum>
  <w:abstractNum w:abstractNumId="26" w15:restartNumberingAfterBreak="0">
    <w:nsid w:val="69FE79F8"/>
    <w:multiLevelType w:val="hybridMultilevel"/>
    <w:tmpl w:val="B636CF5A"/>
    <w:lvl w:ilvl="0" w:tplc="69E4D468">
      <w:start w:val="1"/>
      <w:numFmt w:val="decimal"/>
      <w:lvlText w:val="%1."/>
      <w:lvlJc w:val="left"/>
      <w:pPr>
        <w:ind w:left="428" w:hanging="428"/>
      </w:pPr>
      <w:rPr>
        <w:rFonts w:ascii="Times New Roman" w:eastAsia="Arial" w:hAnsi="Times New Roman" w:cs="Times New Roman" w:hint="default"/>
        <w:b w:val="0"/>
        <w:bCs/>
        <w:color w:val="auto"/>
        <w:spacing w:val="-1"/>
        <w:w w:val="99"/>
        <w:sz w:val="22"/>
        <w:szCs w:val="22"/>
        <w:lang w:val="pl-PL" w:eastAsia="en-US" w:bidi="ar-SA"/>
      </w:rPr>
    </w:lvl>
    <w:lvl w:ilvl="1" w:tplc="85B6F72C">
      <w:numFmt w:val="bullet"/>
      <w:lvlText w:val="•"/>
      <w:lvlJc w:val="left"/>
      <w:pPr>
        <w:ind w:left="1588" w:hanging="428"/>
      </w:pPr>
      <w:rPr>
        <w:rFonts w:hint="default"/>
        <w:lang w:val="pl-PL" w:eastAsia="en-US" w:bidi="ar-SA"/>
      </w:rPr>
    </w:lvl>
    <w:lvl w:ilvl="2" w:tplc="DC74EF12">
      <w:numFmt w:val="bullet"/>
      <w:lvlText w:val="•"/>
      <w:lvlJc w:val="left"/>
      <w:pPr>
        <w:ind w:left="2477" w:hanging="428"/>
      </w:pPr>
      <w:rPr>
        <w:rFonts w:hint="default"/>
        <w:lang w:val="pl-PL" w:eastAsia="en-US" w:bidi="ar-SA"/>
      </w:rPr>
    </w:lvl>
    <w:lvl w:ilvl="3" w:tplc="077C87C8">
      <w:numFmt w:val="bullet"/>
      <w:lvlText w:val="•"/>
      <w:lvlJc w:val="left"/>
      <w:pPr>
        <w:ind w:left="3365" w:hanging="428"/>
      </w:pPr>
      <w:rPr>
        <w:rFonts w:hint="default"/>
        <w:lang w:val="pl-PL" w:eastAsia="en-US" w:bidi="ar-SA"/>
      </w:rPr>
    </w:lvl>
    <w:lvl w:ilvl="4" w:tplc="89167398">
      <w:numFmt w:val="bullet"/>
      <w:lvlText w:val="•"/>
      <w:lvlJc w:val="left"/>
      <w:pPr>
        <w:ind w:left="4254" w:hanging="428"/>
      </w:pPr>
      <w:rPr>
        <w:rFonts w:hint="default"/>
        <w:lang w:val="pl-PL" w:eastAsia="en-US" w:bidi="ar-SA"/>
      </w:rPr>
    </w:lvl>
    <w:lvl w:ilvl="5" w:tplc="E92A8760">
      <w:numFmt w:val="bullet"/>
      <w:lvlText w:val="•"/>
      <w:lvlJc w:val="left"/>
      <w:pPr>
        <w:ind w:left="5143" w:hanging="428"/>
      </w:pPr>
      <w:rPr>
        <w:rFonts w:hint="default"/>
        <w:lang w:val="pl-PL" w:eastAsia="en-US" w:bidi="ar-SA"/>
      </w:rPr>
    </w:lvl>
    <w:lvl w:ilvl="6" w:tplc="F192ED9C">
      <w:numFmt w:val="bullet"/>
      <w:lvlText w:val="•"/>
      <w:lvlJc w:val="left"/>
      <w:pPr>
        <w:ind w:left="6031" w:hanging="428"/>
      </w:pPr>
      <w:rPr>
        <w:rFonts w:hint="default"/>
        <w:lang w:val="pl-PL" w:eastAsia="en-US" w:bidi="ar-SA"/>
      </w:rPr>
    </w:lvl>
    <w:lvl w:ilvl="7" w:tplc="193A2AAE">
      <w:numFmt w:val="bullet"/>
      <w:lvlText w:val="•"/>
      <w:lvlJc w:val="left"/>
      <w:pPr>
        <w:ind w:left="6920" w:hanging="428"/>
      </w:pPr>
      <w:rPr>
        <w:rFonts w:hint="default"/>
        <w:lang w:val="pl-PL" w:eastAsia="en-US" w:bidi="ar-SA"/>
      </w:rPr>
    </w:lvl>
    <w:lvl w:ilvl="8" w:tplc="B7F8155C">
      <w:numFmt w:val="bullet"/>
      <w:lvlText w:val="•"/>
      <w:lvlJc w:val="left"/>
      <w:pPr>
        <w:ind w:left="7809" w:hanging="428"/>
      </w:pPr>
      <w:rPr>
        <w:rFonts w:hint="default"/>
        <w:lang w:val="pl-PL" w:eastAsia="en-US" w:bidi="ar-SA"/>
      </w:rPr>
    </w:lvl>
  </w:abstractNum>
  <w:abstractNum w:abstractNumId="27" w15:restartNumberingAfterBreak="0">
    <w:nsid w:val="6A60422F"/>
    <w:multiLevelType w:val="hybridMultilevel"/>
    <w:tmpl w:val="9832468C"/>
    <w:lvl w:ilvl="0" w:tplc="EFB48E14">
      <w:numFmt w:val="bullet"/>
      <w:lvlText w:val="-"/>
      <w:lvlJc w:val="left"/>
      <w:pPr>
        <w:ind w:left="276" w:hanging="209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1CC64B44">
      <w:numFmt w:val="bullet"/>
      <w:lvlText w:val="•"/>
      <w:lvlJc w:val="left"/>
      <w:pPr>
        <w:ind w:left="1210" w:hanging="209"/>
      </w:pPr>
      <w:rPr>
        <w:rFonts w:hint="default"/>
        <w:lang w:val="pl-PL" w:eastAsia="en-US" w:bidi="ar-SA"/>
      </w:rPr>
    </w:lvl>
    <w:lvl w:ilvl="2" w:tplc="E8165B80">
      <w:numFmt w:val="bullet"/>
      <w:lvlText w:val="•"/>
      <w:lvlJc w:val="left"/>
      <w:pPr>
        <w:ind w:left="2141" w:hanging="209"/>
      </w:pPr>
      <w:rPr>
        <w:rFonts w:hint="default"/>
        <w:lang w:val="pl-PL" w:eastAsia="en-US" w:bidi="ar-SA"/>
      </w:rPr>
    </w:lvl>
    <w:lvl w:ilvl="3" w:tplc="D34EE298">
      <w:numFmt w:val="bullet"/>
      <w:lvlText w:val="•"/>
      <w:lvlJc w:val="left"/>
      <w:pPr>
        <w:ind w:left="3071" w:hanging="209"/>
      </w:pPr>
      <w:rPr>
        <w:rFonts w:hint="default"/>
        <w:lang w:val="pl-PL" w:eastAsia="en-US" w:bidi="ar-SA"/>
      </w:rPr>
    </w:lvl>
    <w:lvl w:ilvl="4" w:tplc="77903CF2">
      <w:numFmt w:val="bullet"/>
      <w:lvlText w:val="•"/>
      <w:lvlJc w:val="left"/>
      <w:pPr>
        <w:ind w:left="4002" w:hanging="209"/>
      </w:pPr>
      <w:rPr>
        <w:rFonts w:hint="default"/>
        <w:lang w:val="pl-PL" w:eastAsia="en-US" w:bidi="ar-SA"/>
      </w:rPr>
    </w:lvl>
    <w:lvl w:ilvl="5" w:tplc="72545C4E">
      <w:numFmt w:val="bullet"/>
      <w:lvlText w:val="•"/>
      <w:lvlJc w:val="left"/>
      <w:pPr>
        <w:ind w:left="4933" w:hanging="209"/>
      </w:pPr>
      <w:rPr>
        <w:rFonts w:hint="default"/>
        <w:lang w:val="pl-PL" w:eastAsia="en-US" w:bidi="ar-SA"/>
      </w:rPr>
    </w:lvl>
    <w:lvl w:ilvl="6" w:tplc="8F64753A">
      <w:numFmt w:val="bullet"/>
      <w:lvlText w:val="•"/>
      <w:lvlJc w:val="left"/>
      <w:pPr>
        <w:ind w:left="5863" w:hanging="209"/>
      </w:pPr>
      <w:rPr>
        <w:rFonts w:hint="default"/>
        <w:lang w:val="pl-PL" w:eastAsia="en-US" w:bidi="ar-SA"/>
      </w:rPr>
    </w:lvl>
    <w:lvl w:ilvl="7" w:tplc="C652B522">
      <w:numFmt w:val="bullet"/>
      <w:lvlText w:val="•"/>
      <w:lvlJc w:val="left"/>
      <w:pPr>
        <w:ind w:left="6794" w:hanging="209"/>
      </w:pPr>
      <w:rPr>
        <w:rFonts w:hint="default"/>
        <w:lang w:val="pl-PL" w:eastAsia="en-US" w:bidi="ar-SA"/>
      </w:rPr>
    </w:lvl>
    <w:lvl w:ilvl="8" w:tplc="7C0C739E">
      <w:numFmt w:val="bullet"/>
      <w:lvlText w:val="•"/>
      <w:lvlJc w:val="left"/>
      <w:pPr>
        <w:ind w:left="7725" w:hanging="209"/>
      </w:pPr>
      <w:rPr>
        <w:rFonts w:hint="default"/>
        <w:lang w:val="pl-PL" w:eastAsia="en-US" w:bidi="ar-SA"/>
      </w:rPr>
    </w:lvl>
  </w:abstractNum>
  <w:abstractNum w:abstractNumId="28" w15:restartNumberingAfterBreak="0">
    <w:nsid w:val="74EC615C"/>
    <w:multiLevelType w:val="hybridMultilevel"/>
    <w:tmpl w:val="9386179C"/>
    <w:lvl w:ilvl="0" w:tplc="37505866">
      <w:start w:val="1"/>
      <w:numFmt w:val="decimal"/>
      <w:lvlText w:val="%1."/>
      <w:lvlJc w:val="left"/>
      <w:pPr>
        <w:ind w:left="703" w:hanging="428"/>
      </w:pPr>
      <w:rPr>
        <w:rFonts w:hint="default"/>
        <w:spacing w:val="-1"/>
        <w:w w:val="99"/>
        <w:lang w:val="pl-PL" w:eastAsia="en-US" w:bidi="ar-SA"/>
      </w:rPr>
    </w:lvl>
    <w:lvl w:ilvl="1" w:tplc="B6B4B356">
      <w:start w:val="1"/>
      <w:numFmt w:val="lowerLetter"/>
      <w:lvlText w:val="%2)"/>
      <w:lvlJc w:val="left"/>
      <w:pPr>
        <w:ind w:left="2398" w:hanging="413"/>
      </w:pPr>
      <w:rPr>
        <w:rFonts w:hint="default"/>
        <w:spacing w:val="-1"/>
        <w:w w:val="99"/>
        <w:lang w:val="pl-PL" w:eastAsia="en-US" w:bidi="ar-SA"/>
      </w:rPr>
    </w:lvl>
    <w:lvl w:ilvl="2" w:tplc="72E095B0">
      <w:numFmt w:val="bullet"/>
      <w:lvlText w:val="•"/>
      <w:lvlJc w:val="left"/>
      <w:pPr>
        <w:ind w:left="1020" w:hanging="413"/>
      </w:pPr>
      <w:rPr>
        <w:rFonts w:hint="default"/>
        <w:lang w:val="pl-PL" w:eastAsia="en-US" w:bidi="ar-SA"/>
      </w:rPr>
    </w:lvl>
    <w:lvl w:ilvl="3" w:tplc="EC46DEA2">
      <w:numFmt w:val="bullet"/>
      <w:lvlText w:val="•"/>
      <w:lvlJc w:val="left"/>
      <w:pPr>
        <w:ind w:left="2090" w:hanging="413"/>
      </w:pPr>
      <w:rPr>
        <w:rFonts w:hint="default"/>
        <w:lang w:val="pl-PL" w:eastAsia="en-US" w:bidi="ar-SA"/>
      </w:rPr>
    </w:lvl>
    <w:lvl w:ilvl="4" w:tplc="A3F0D418">
      <w:numFmt w:val="bullet"/>
      <w:lvlText w:val="•"/>
      <w:lvlJc w:val="left"/>
      <w:pPr>
        <w:ind w:left="3161" w:hanging="413"/>
      </w:pPr>
      <w:rPr>
        <w:rFonts w:hint="default"/>
        <w:lang w:val="pl-PL" w:eastAsia="en-US" w:bidi="ar-SA"/>
      </w:rPr>
    </w:lvl>
    <w:lvl w:ilvl="5" w:tplc="190A0934">
      <w:numFmt w:val="bullet"/>
      <w:lvlText w:val="•"/>
      <w:lvlJc w:val="left"/>
      <w:pPr>
        <w:ind w:left="4232" w:hanging="413"/>
      </w:pPr>
      <w:rPr>
        <w:rFonts w:hint="default"/>
        <w:lang w:val="pl-PL" w:eastAsia="en-US" w:bidi="ar-SA"/>
      </w:rPr>
    </w:lvl>
    <w:lvl w:ilvl="6" w:tplc="4CA497E6">
      <w:numFmt w:val="bullet"/>
      <w:lvlText w:val="•"/>
      <w:lvlJc w:val="left"/>
      <w:pPr>
        <w:ind w:left="5303" w:hanging="413"/>
      </w:pPr>
      <w:rPr>
        <w:rFonts w:hint="default"/>
        <w:lang w:val="pl-PL" w:eastAsia="en-US" w:bidi="ar-SA"/>
      </w:rPr>
    </w:lvl>
    <w:lvl w:ilvl="7" w:tplc="FE7EBEDA">
      <w:numFmt w:val="bullet"/>
      <w:lvlText w:val="•"/>
      <w:lvlJc w:val="left"/>
      <w:pPr>
        <w:ind w:left="6374" w:hanging="413"/>
      </w:pPr>
      <w:rPr>
        <w:rFonts w:hint="default"/>
        <w:lang w:val="pl-PL" w:eastAsia="en-US" w:bidi="ar-SA"/>
      </w:rPr>
    </w:lvl>
    <w:lvl w:ilvl="8" w:tplc="29F4FEE0">
      <w:numFmt w:val="bullet"/>
      <w:lvlText w:val="•"/>
      <w:lvlJc w:val="left"/>
      <w:pPr>
        <w:ind w:left="7444" w:hanging="413"/>
      </w:pPr>
      <w:rPr>
        <w:rFonts w:hint="default"/>
        <w:lang w:val="pl-PL" w:eastAsia="en-US" w:bidi="ar-SA"/>
      </w:rPr>
    </w:lvl>
  </w:abstractNum>
  <w:abstractNum w:abstractNumId="29" w15:restartNumberingAfterBreak="0">
    <w:nsid w:val="7C495310"/>
    <w:multiLevelType w:val="hybridMultilevel"/>
    <w:tmpl w:val="EBC8D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A25BCC"/>
    <w:multiLevelType w:val="hybridMultilevel"/>
    <w:tmpl w:val="C7464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18"/>
  </w:num>
  <w:num w:numId="4">
    <w:abstractNumId w:val="27"/>
  </w:num>
  <w:num w:numId="5">
    <w:abstractNumId w:val="1"/>
  </w:num>
  <w:num w:numId="6">
    <w:abstractNumId w:val="17"/>
  </w:num>
  <w:num w:numId="7">
    <w:abstractNumId w:val="9"/>
  </w:num>
  <w:num w:numId="8">
    <w:abstractNumId w:val="11"/>
  </w:num>
  <w:num w:numId="9">
    <w:abstractNumId w:val="28"/>
  </w:num>
  <w:num w:numId="10">
    <w:abstractNumId w:val="20"/>
  </w:num>
  <w:num w:numId="11">
    <w:abstractNumId w:val="26"/>
  </w:num>
  <w:num w:numId="12">
    <w:abstractNumId w:val="0"/>
  </w:num>
  <w:num w:numId="13">
    <w:abstractNumId w:val="19"/>
  </w:num>
  <w:num w:numId="14">
    <w:abstractNumId w:val="12"/>
  </w:num>
  <w:num w:numId="15">
    <w:abstractNumId w:val="15"/>
  </w:num>
  <w:num w:numId="16">
    <w:abstractNumId w:val="30"/>
  </w:num>
  <w:num w:numId="17">
    <w:abstractNumId w:val="8"/>
  </w:num>
  <w:num w:numId="18">
    <w:abstractNumId w:val="3"/>
  </w:num>
  <w:num w:numId="19">
    <w:abstractNumId w:val="22"/>
  </w:num>
  <w:num w:numId="20">
    <w:abstractNumId w:val="2"/>
  </w:num>
  <w:num w:numId="21">
    <w:abstractNumId w:val="14"/>
  </w:num>
  <w:num w:numId="22">
    <w:abstractNumId w:val="21"/>
  </w:num>
  <w:num w:numId="23">
    <w:abstractNumId w:val="10"/>
  </w:num>
  <w:num w:numId="24">
    <w:abstractNumId w:val="24"/>
  </w:num>
  <w:num w:numId="25">
    <w:abstractNumId w:val="29"/>
  </w:num>
  <w:num w:numId="26">
    <w:abstractNumId w:val="4"/>
  </w:num>
  <w:num w:numId="27">
    <w:abstractNumId w:val="7"/>
  </w:num>
  <w:num w:numId="28">
    <w:abstractNumId w:val="6"/>
  </w:num>
  <w:num w:numId="29">
    <w:abstractNumId w:val="16"/>
  </w:num>
  <w:num w:numId="30">
    <w:abstractNumId w:val="23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EA"/>
    <w:rsid w:val="000140B3"/>
    <w:rsid w:val="00022BD2"/>
    <w:rsid w:val="001C0B12"/>
    <w:rsid w:val="001E1C6C"/>
    <w:rsid w:val="00230419"/>
    <w:rsid w:val="00275154"/>
    <w:rsid w:val="002A3B23"/>
    <w:rsid w:val="002C303B"/>
    <w:rsid w:val="002C4D9E"/>
    <w:rsid w:val="002D52C0"/>
    <w:rsid w:val="00312840"/>
    <w:rsid w:val="00332BA4"/>
    <w:rsid w:val="0037749F"/>
    <w:rsid w:val="00384DF6"/>
    <w:rsid w:val="003E457D"/>
    <w:rsid w:val="00444859"/>
    <w:rsid w:val="00490C94"/>
    <w:rsid w:val="004974B3"/>
    <w:rsid w:val="004A2A21"/>
    <w:rsid w:val="004F12BE"/>
    <w:rsid w:val="005053B0"/>
    <w:rsid w:val="0055199C"/>
    <w:rsid w:val="005E4A7C"/>
    <w:rsid w:val="005F14E3"/>
    <w:rsid w:val="00641B2F"/>
    <w:rsid w:val="00672431"/>
    <w:rsid w:val="006C459C"/>
    <w:rsid w:val="006E3801"/>
    <w:rsid w:val="006F3C10"/>
    <w:rsid w:val="007327EF"/>
    <w:rsid w:val="007623AA"/>
    <w:rsid w:val="00766DE6"/>
    <w:rsid w:val="00767A06"/>
    <w:rsid w:val="00767DCA"/>
    <w:rsid w:val="007B6437"/>
    <w:rsid w:val="00813D8F"/>
    <w:rsid w:val="00864F93"/>
    <w:rsid w:val="008B51BF"/>
    <w:rsid w:val="008B65E3"/>
    <w:rsid w:val="00937F5A"/>
    <w:rsid w:val="00961CBF"/>
    <w:rsid w:val="00A0793A"/>
    <w:rsid w:val="00A312EA"/>
    <w:rsid w:val="00B31DD5"/>
    <w:rsid w:val="00B67B22"/>
    <w:rsid w:val="00B9550D"/>
    <w:rsid w:val="00BE44B9"/>
    <w:rsid w:val="00C25937"/>
    <w:rsid w:val="00C46BBF"/>
    <w:rsid w:val="00C7007A"/>
    <w:rsid w:val="00C8267E"/>
    <w:rsid w:val="00C97AAE"/>
    <w:rsid w:val="00D2624B"/>
    <w:rsid w:val="00D973C2"/>
    <w:rsid w:val="00DD46EE"/>
    <w:rsid w:val="00DF1C1F"/>
    <w:rsid w:val="00E015AB"/>
    <w:rsid w:val="00E04779"/>
    <w:rsid w:val="00E07878"/>
    <w:rsid w:val="00E901CC"/>
    <w:rsid w:val="00EB404A"/>
    <w:rsid w:val="00ED3580"/>
    <w:rsid w:val="00EE6568"/>
    <w:rsid w:val="00F35EB4"/>
    <w:rsid w:val="00F73D44"/>
    <w:rsid w:val="00F9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4D95C"/>
  <w15:docId w15:val="{5687537B-6077-43DE-817C-F133C3DA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2BE"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link w:val="Nagwek1Znak"/>
    <w:uiPriority w:val="9"/>
    <w:qFormat/>
    <w:pPr>
      <w:ind w:left="409" w:right="375"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9"/>
    <w:unhideWhenUsed/>
    <w:qFormat/>
    <w:pPr>
      <w:spacing w:before="93"/>
      <w:ind w:right="235"/>
      <w:jc w:val="right"/>
      <w:outlineLvl w:val="1"/>
    </w:pPr>
    <w:rPr>
      <w:b/>
      <w:bCs/>
      <w:i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35EB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35EB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99"/>
    <w:qFormat/>
    <w:pPr>
      <w:ind w:left="703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700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007A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700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007A"/>
    <w:rPr>
      <w:rFonts w:ascii="Carlito" w:eastAsia="Carlito" w:hAnsi="Carlito" w:cs="Carlito"/>
      <w:lang w:val="pl-PL"/>
    </w:rPr>
  </w:style>
  <w:style w:type="character" w:styleId="Hipercze">
    <w:name w:val="Hyperlink"/>
    <w:basedOn w:val="Domylnaczcionkaakapitu"/>
    <w:uiPriority w:val="99"/>
    <w:unhideWhenUsed/>
    <w:rsid w:val="00C8267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8267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4A2A21"/>
    <w:rPr>
      <w:rFonts w:ascii="Carlito" w:eastAsia="Carlito" w:hAnsi="Carlito" w:cs="Carlito"/>
      <w:b/>
      <w:bCs/>
      <w:sz w:val="20"/>
      <w:szCs w:val="20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0F35EB4"/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35EB4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paragraph" w:styleId="Lista2">
    <w:name w:val="List 2"/>
    <w:basedOn w:val="Normalny"/>
    <w:uiPriority w:val="99"/>
    <w:unhideWhenUsed/>
    <w:rsid w:val="00F35EB4"/>
    <w:pPr>
      <w:ind w:left="566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F35EB4"/>
    <w:pPr>
      <w:numPr>
        <w:numId w:val="12"/>
      </w:numPr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F35E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35EB4"/>
    <w:rPr>
      <w:rFonts w:ascii="Carlito" w:eastAsia="Carlito" w:hAnsi="Carlito" w:cs="Carlito"/>
      <w:lang w:val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35E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35E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35EB4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35EB4"/>
    <w:rPr>
      <w:rFonts w:ascii="Carlito" w:eastAsia="Carlito" w:hAnsi="Carlito" w:cs="Carlito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284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2840"/>
    <w:rPr>
      <w:rFonts w:ascii="Carlito" w:eastAsia="Carlito" w:hAnsi="Carlito" w:cs="Carlito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2840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B643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64F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drogomysl.strumien.pl/rozwoj-przez-edukacje-w-zespole-szkolno-przedszkolnym-w-drogomysl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rumien.pl/regionalny-program-operacyjny-wojewodztwa-slaskiego-2014-20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2318</Words>
  <Characters>13911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Frączek Adriana</dc:creator>
  <cp:lastModifiedBy>Wicedyrektor</cp:lastModifiedBy>
  <cp:revision>3</cp:revision>
  <cp:lastPrinted>2021-05-20T09:46:00Z</cp:lastPrinted>
  <dcterms:created xsi:type="dcterms:W3CDTF">2021-08-02T08:33:00Z</dcterms:created>
  <dcterms:modified xsi:type="dcterms:W3CDTF">2021-08-02T09:38:00Z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2021-04-23T00:00:00Z</vt:filetime>
  </property>
</Properties>
</file>