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446" w:rsidRPr="00A1656F" w:rsidRDefault="008924AD" w:rsidP="00A1656F">
      <w:pPr>
        <w:pStyle w:val="NormalnyWeb"/>
        <w:jc w:val="center"/>
        <w:rPr>
          <w:sz w:val="22"/>
          <w:szCs w:val="22"/>
        </w:rPr>
      </w:pPr>
      <w:r>
        <w:rPr>
          <w:b/>
          <w:bCs/>
          <w:sz w:val="22"/>
          <w:szCs w:val="22"/>
        </w:rPr>
        <w:t>ZARZĄDZENIE  NR 10</w:t>
      </w:r>
      <w:r w:rsidR="007A5446" w:rsidRPr="00A1656F">
        <w:rPr>
          <w:b/>
          <w:bCs/>
          <w:sz w:val="22"/>
          <w:szCs w:val="22"/>
        </w:rPr>
        <w:t>/2020</w:t>
      </w:r>
    </w:p>
    <w:p w:rsidR="007A5446" w:rsidRPr="00A1656F" w:rsidRDefault="007A5446" w:rsidP="00A1656F">
      <w:pPr>
        <w:spacing w:before="100" w:beforeAutospacing="1" w:after="100" w:afterAutospacing="1" w:line="240" w:lineRule="auto"/>
        <w:jc w:val="center"/>
        <w:rPr>
          <w:rFonts w:ascii="Times New Roman" w:hAnsi="Times New Roman" w:cs="Times New Roman"/>
        </w:rPr>
      </w:pPr>
      <w:r w:rsidRPr="00A1656F">
        <w:rPr>
          <w:rFonts w:ascii="Times New Roman" w:hAnsi="Times New Roman" w:cs="Times New Roman"/>
          <w:b/>
          <w:bCs/>
        </w:rPr>
        <w:t>Dyrektora Zespołu Szkolno- Przedszkolnego w Drogomyślu</w:t>
      </w:r>
      <w:r w:rsidRPr="00A1656F">
        <w:rPr>
          <w:rFonts w:ascii="Times New Roman" w:hAnsi="Times New Roman" w:cs="Times New Roman"/>
        </w:rPr>
        <w:t xml:space="preserve"> </w:t>
      </w:r>
      <w:r w:rsidRPr="00A1656F">
        <w:rPr>
          <w:rFonts w:ascii="Times New Roman" w:hAnsi="Times New Roman" w:cs="Times New Roman"/>
          <w:b/>
          <w:bCs/>
        </w:rPr>
        <w:t>z dnia 7 maja 2020 r.</w:t>
      </w:r>
    </w:p>
    <w:p w:rsidR="007A5446" w:rsidRPr="00A1656F" w:rsidRDefault="007A5446" w:rsidP="00A1656F">
      <w:pPr>
        <w:spacing w:before="100" w:beforeAutospacing="1" w:after="100" w:afterAutospacing="1" w:line="240" w:lineRule="auto"/>
        <w:jc w:val="center"/>
        <w:rPr>
          <w:rFonts w:ascii="Times New Roman" w:hAnsi="Times New Roman" w:cs="Times New Roman"/>
          <w:bCs/>
        </w:rPr>
      </w:pPr>
    </w:p>
    <w:p w:rsidR="007A5446" w:rsidRPr="00A1656F" w:rsidRDefault="007A5446" w:rsidP="00A1656F">
      <w:pPr>
        <w:autoSpaceDE w:val="0"/>
        <w:autoSpaceDN w:val="0"/>
        <w:adjustRightInd w:val="0"/>
        <w:spacing w:after="0" w:line="240" w:lineRule="auto"/>
        <w:jc w:val="both"/>
        <w:rPr>
          <w:rFonts w:ascii="Times New Roman" w:hAnsi="Times New Roman" w:cs="Times New Roman"/>
          <w:b/>
        </w:rPr>
      </w:pPr>
      <w:r w:rsidRPr="00A1656F">
        <w:rPr>
          <w:rFonts w:ascii="Times New Roman" w:hAnsi="Times New Roman" w:cs="Times New Roman"/>
          <w:bCs/>
        </w:rPr>
        <w:t>w sprawie:</w:t>
      </w:r>
      <w:r w:rsidRPr="00A1656F">
        <w:rPr>
          <w:rFonts w:ascii="Times New Roman" w:hAnsi="Times New Roman" w:cs="Times New Roman"/>
        </w:rPr>
        <w:t xml:space="preserve"> </w:t>
      </w:r>
      <w:r w:rsidRPr="00A1656F">
        <w:rPr>
          <w:rFonts w:ascii="Times New Roman" w:hAnsi="Times New Roman" w:cs="Times New Roman"/>
          <w:b/>
        </w:rPr>
        <w:t>w sprawie wprowadzenia procedury bezpieczeństwa obowiązującej na terenie Przedszkola w Drogomyślu</w:t>
      </w:r>
    </w:p>
    <w:p w:rsidR="007A5446" w:rsidRPr="00A1656F" w:rsidRDefault="007A5446" w:rsidP="00A1656F">
      <w:pPr>
        <w:autoSpaceDE w:val="0"/>
        <w:autoSpaceDN w:val="0"/>
        <w:adjustRightInd w:val="0"/>
        <w:spacing w:after="0" w:line="240" w:lineRule="auto"/>
        <w:jc w:val="both"/>
        <w:rPr>
          <w:rFonts w:ascii="Times New Roman" w:hAnsi="Times New Roman" w:cs="Times New Roman"/>
          <w:b/>
        </w:rPr>
      </w:pPr>
      <w:r w:rsidRPr="00A1656F">
        <w:rPr>
          <w:rFonts w:ascii="Times New Roman" w:hAnsi="Times New Roman" w:cs="Times New Roman"/>
          <w:b/>
        </w:rPr>
        <w:t xml:space="preserve"> </w:t>
      </w:r>
    </w:p>
    <w:p w:rsidR="00A1656F" w:rsidRDefault="007A5446" w:rsidP="00A1656F">
      <w:pPr>
        <w:autoSpaceDE w:val="0"/>
        <w:autoSpaceDN w:val="0"/>
        <w:adjustRightInd w:val="0"/>
        <w:spacing w:after="0" w:line="240" w:lineRule="auto"/>
        <w:jc w:val="both"/>
        <w:rPr>
          <w:rFonts w:ascii="Times New Roman" w:hAnsi="Times New Roman" w:cs="Times New Roman"/>
          <w:b/>
          <w:sz w:val="20"/>
          <w:szCs w:val="20"/>
        </w:rPr>
      </w:pPr>
      <w:r w:rsidRPr="00A1656F">
        <w:rPr>
          <w:rFonts w:ascii="Times New Roman" w:hAnsi="Times New Roman" w:cs="Times New Roman"/>
          <w:sz w:val="20"/>
          <w:szCs w:val="20"/>
        </w:rPr>
        <w:t>Na podstawie</w:t>
      </w:r>
      <w:r w:rsidR="000A22DE" w:rsidRPr="00A1656F">
        <w:rPr>
          <w:rFonts w:ascii="Times New Roman" w:hAnsi="Times New Roman" w:cs="Times New Roman"/>
          <w:sz w:val="20"/>
          <w:szCs w:val="20"/>
        </w:rPr>
        <w:t>:</w:t>
      </w:r>
      <w:r w:rsidRPr="00A1656F">
        <w:rPr>
          <w:rFonts w:ascii="Times New Roman" w:hAnsi="Times New Roman" w:cs="Times New Roman"/>
          <w:sz w:val="20"/>
          <w:szCs w:val="20"/>
        </w:rPr>
        <w:t xml:space="preserve"> Wytycznych dla przedszkoli, oddziałów  przedszkolnych w szkole podstawowej i innych form wychowania przedszkolnego opracowanych przez Ministerstwo Edukacji Narodowej, Ministerstwo Zdrowia oraz Państwową Inspekcję Sanitarną oraz wytycznych  przeciwepidemicznych Głównego Inspektora Sanitarnego </w:t>
      </w:r>
      <w:r w:rsidR="00A1656F">
        <w:rPr>
          <w:rFonts w:ascii="Times New Roman" w:hAnsi="Times New Roman" w:cs="Times New Roman"/>
          <w:sz w:val="20"/>
          <w:szCs w:val="20"/>
        </w:rPr>
        <w:br/>
      </w:r>
      <w:r w:rsidRPr="00A1656F">
        <w:rPr>
          <w:rFonts w:ascii="Times New Roman" w:hAnsi="Times New Roman" w:cs="Times New Roman"/>
          <w:sz w:val="20"/>
          <w:szCs w:val="20"/>
        </w:rPr>
        <w:t xml:space="preserve">z dn. 4 maja 2020r. dla przedszkoli, oddziałów przedszkolnych w szkole podstawowej i innych formach wychowania przedszkolnego  oraz instytucji opieki nad dziećmi w wieku do lat 3, wydanych w związku </w:t>
      </w:r>
      <w:r w:rsidR="00A1656F">
        <w:rPr>
          <w:rFonts w:ascii="Times New Roman" w:hAnsi="Times New Roman" w:cs="Times New Roman"/>
          <w:sz w:val="20"/>
          <w:szCs w:val="20"/>
        </w:rPr>
        <w:br/>
      </w:r>
      <w:r w:rsidRPr="00A1656F">
        <w:rPr>
          <w:rFonts w:ascii="Times New Roman" w:hAnsi="Times New Roman" w:cs="Times New Roman"/>
          <w:sz w:val="20"/>
          <w:szCs w:val="20"/>
        </w:rPr>
        <w:t xml:space="preserve">z zapobieganiem, przeciwdziałaniem i zwalczaniem COVID-19 – </w:t>
      </w:r>
      <w:r w:rsidRPr="00A1656F">
        <w:rPr>
          <w:rFonts w:ascii="Times New Roman" w:hAnsi="Times New Roman" w:cs="Times New Roman"/>
          <w:b/>
          <w:sz w:val="20"/>
          <w:szCs w:val="20"/>
        </w:rPr>
        <w:t xml:space="preserve">Dyrektor Zespołu Szkolno- Przedszkolnego </w:t>
      </w:r>
      <w:r w:rsidR="00A1656F" w:rsidRPr="00A1656F">
        <w:rPr>
          <w:rFonts w:ascii="Times New Roman" w:hAnsi="Times New Roman" w:cs="Times New Roman"/>
          <w:b/>
          <w:sz w:val="20"/>
          <w:szCs w:val="20"/>
        </w:rPr>
        <w:br/>
      </w:r>
      <w:r w:rsidRPr="00A1656F">
        <w:rPr>
          <w:rFonts w:ascii="Times New Roman" w:hAnsi="Times New Roman" w:cs="Times New Roman"/>
          <w:b/>
          <w:sz w:val="20"/>
          <w:szCs w:val="20"/>
        </w:rPr>
        <w:t>w Drogomyślu wprowadza procedurę bezpieczeństwa obowiązującą na terenie Przedszkola w Drogomyślu:</w:t>
      </w:r>
    </w:p>
    <w:p w:rsidR="00A1656F" w:rsidRPr="00A1656F" w:rsidRDefault="00A1656F" w:rsidP="008138B2">
      <w:pPr>
        <w:autoSpaceDE w:val="0"/>
        <w:autoSpaceDN w:val="0"/>
        <w:adjustRightInd w:val="0"/>
        <w:spacing w:before="240" w:after="0" w:line="240" w:lineRule="auto"/>
        <w:jc w:val="both"/>
        <w:rPr>
          <w:rFonts w:ascii="Times New Roman" w:hAnsi="Times New Roman" w:cs="Times New Roman"/>
          <w:b/>
          <w:sz w:val="20"/>
          <w:szCs w:val="20"/>
        </w:rPr>
      </w:pPr>
    </w:p>
    <w:p w:rsidR="00E4666A" w:rsidRPr="00A1656F" w:rsidRDefault="00E4666A" w:rsidP="00A1656F">
      <w:pPr>
        <w:spacing w:after="0" w:line="240" w:lineRule="auto"/>
        <w:jc w:val="center"/>
        <w:rPr>
          <w:rFonts w:ascii="Times New Roman" w:hAnsi="Times New Roman" w:cs="Times New Roman"/>
          <w:b/>
        </w:rPr>
      </w:pPr>
      <w:r w:rsidRPr="00A1656F">
        <w:rPr>
          <w:rFonts w:ascii="Times New Roman" w:hAnsi="Times New Roman" w:cs="Times New Roman"/>
          <w:b/>
        </w:rPr>
        <w:t>§ 1</w:t>
      </w:r>
    </w:p>
    <w:p w:rsidR="00E4666A" w:rsidRPr="00A1656F" w:rsidRDefault="00E4666A" w:rsidP="00A1656F">
      <w:pPr>
        <w:spacing w:after="0" w:line="240" w:lineRule="auto"/>
        <w:jc w:val="center"/>
        <w:rPr>
          <w:rFonts w:ascii="Times New Roman" w:hAnsi="Times New Roman" w:cs="Times New Roman"/>
          <w:b/>
        </w:rPr>
      </w:pPr>
      <w:r w:rsidRPr="00A1656F">
        <w:rPr>
          <w:rFonts w:ascii="Times New Roman" w:hAnsi="Times New Roman" w:cs="Times New Roman"/>
          <w:b/>
        </w:rPr>
        <w:t>Postanowienia ogólne</w:t>
      </w:r>
    </w:p>
    <w:p w:rsidR="00E4666A" w:rsidRPr="00A1656F" w:rsidRDefault="00E4666A" w:rsidP="00A1656F">
      <w:pPr>
        <w:spacing w:after="0" w:line="240" w:lineRule="auto"/>
        <w:jc w:val="both"/>
        <w:rPr>
          <w:rFonts w:ascii="Times New Roman" w:hAnsi="Times New Roman" w:cs="Times New Roman"/>
        </w:rPr>
      </w:pPr>
    </w:p>
    <w:p w:rsidR="00E4666A" w:rsidRPr="008138B2" w:rsidRDefault="00E4666A" w:rsidP="008138B2">
      <w:pPr>
        <w:numPr>
          <w:ilvl w:val="0"/>
          <w:numId w:val="22"/>
        </w:numPr>
        <w:spacing w:line="240" w:lineRule="auto"/>
        <w:jc w:val="both"/>
        <w:rPr>
          <w:rFonts w:ascii="Times New Roman" w:hAnsi="Times New Roman" w:cs="Times New Roman"/>
        </w:rPr>
      </w:pPr>
      <w:r w:rsidRPr="00A1656F">
        <w:rPr>
          <w:rFonts w:ascii="Times New Roman" w:hAnsi="Times New Roman" w:cs="Times New Roman"/>
        </w:rPr>
        <w:t>Celem niniejszej procedury jest zminimalizowanie ryzyka wystąpienia zakażenia wirusem SARS-CoV-2, wywołującym chorobę COVID-19, wśród dzieci oraz pracowników przedszkola, w trakcie prowadzonych w nim zajęć dydaktycznych, wychowawczych i opiekuńczych.</w:t>
      </w:r>
    </w:p>
    <w:p w:rsidR="00A1656F" w:rsidRDefault="00A1656F" w:rsidP="00A1656F">
      <w:pPr>
        <w:spacing w:after="0" w:line="240" w:lineRule="auto"/>
        <w:jc w:val="center"/>
        <w:rPr>
          <w:rFonts w:ascii="Times New Roman" w:hAnsi="Times New Roman" w:cs="Times New Roman"/>
          <w:b/>
        </w:rPr>
      </w:pPr>
    </w:p>
    <w:p w:rsidR="00E4666A" w:rsidRPr="00A1656F" w:rsidRDefault="00E4666A" w:rsidP="00A1656F">
      <w:pPr>
        <w:spacing w:after="0" w:line="240" w:lineRule="auto"/>
        <w:jc w:val="center"/>
        <w:rPr>
          <w:rFonts w:ascii="Times New Roman" w:hAnsi="Times New Roman" w:cs="Times New Roman"/>
          <w:b/>
        </w:rPr>
      </w:pPr>
      <w:r w:rsidRPr="00A1656F">
        <w:rPr>
          <w:rFonts w:ascii="Times New Roman" w:hAnsi="Times New Roman" w:cs="Times New Roman"/>
          <w:b/>
        </w:rPr>
        <w:t>§ 2</w:t>
      </w:r>
    </w:p>
    <w:p w:rsidR="00E4666A" w:rsidRPr="00A1656F" w:rsidRDefault="00E4666A" w:rsidP="00A1656F">
      <w:pPr>
        <w:spacing w:after="0" w:line="240" w:lineRule="auto"/>
        <w:jc w:val="center"/>
        <w:rPr>
          <w:rFonts w:ascii="Times New Roman" w:hAnsi="Times New Roman" w:cs="Times New Roman"/>
          <w:b/>
        </w:rPr>
      </w:pPr>
      <w:r w:rsidRPr="00A1656F">
        <w:rPr>
          <w:rFonts w:ascii="Times New Roman" w:hAnsi="Times New Roman" w:cs="Times New Roman"/>
          <w:b/>
        </w:rPr>
        <w:t>Sposób organizowania zajęć</w:t>
      </w:r>
    </w:p>
    <w:p w:rsidR="00A1656F" w:rsidRPr="00A1656F" w:rsidRDefault="007A5446" w:rsidP="00A1656F">
      <w:pPr>
        <w:pStyle w:val="Akapitzlist"/>
        <w:numPr>
          <w:ilvl w:val="0"/>
          <w:numId w:val="20"/>
        </w:numPr>
        <w:spacing w:before="100" w:beforeAutospacing="1" w:after="100" w:afterAutospacing="1" w:line="240" w:lineRule="auto"/>
        <w:ind w:left="284" w:hanging="284"/>
        <w:jc w:val="both"/>
        <w:rPr>
          <w:rFonts w:ascii="Times New Roman" w:eastAsia="Times New Roman" w:hAnsi="Times New Roman" w:cs="Times New Roman"/>
          <w:lang w:eastAsia="pl-PL"/>
        </w:rPr>
      </w:pPr>
      <w:r w:rsidRPr="00A1656F">
        <w:rPr>
          <w:rFonts w:ascii="Times New Roman" w:hAnsi="Times New Roman" w:cs="Times New Roman"/>
          <w:lang w:eastAsia="pl-PL"/>
        </w:rPr>
        <w:t xml:space="preserve">W pierwszej kolejności z placówki korzystają te dzieci, których rodzice </w:t>
      </w:r>
      <w:r w:rsidRPr="00A1656F">
        <w:rPr>
          <w:rFonts w:ascii="Times New Roman" w:eastAsia="Times New Roman" w:hAnsi="Times New Roman" w:cs="Times New Roman"/>
          <w:lang w:eastAsia="pl-PL"/>
        </w:rPr>
        <w:t xml:space="preserve">nie mają możliwości pogodzenia pracy z opieką w domu. Pierwszeństwo mają dzieci pracowników systemu ochrony zdrowia, służb mundurowych, pracowników handlu i przedsiębiorstw produkcyjnych, realizujący zadania związane z zapobieganiem, przeciwdziałaniem i zwalczaniem COVID-19. W razie konieczności będzie dokonywana weryfikacja na podstawie złożenia stosownych </w:t>
      </w:r>
      <w:r w:rsidR="00021FB2" w:rsidRPr="00A1656F">
        <w:rPr>
          <w:rFonts w:ascii="Times New Roman" w:eastAsia="Times New Roman" w:hAnsi="Times New Roman" w:cs="Times New Roman"/>
          <w:lang w:eastAsia="pl-PL"/>
        </w:rPr>
        <w:t>oświadczeń przez rodziców/opiekunów prawnych dzieci (załącznik nr 1)</w:t>
      </w:r>
      <w:r w:rsidR="00A1656F" w:rsidRPr="00A1656F">
        <w:rPr>
          <w:rFonts w:ascii="Times New Roman" w:eastAsia="Times New Roman" w:hAnsi="Times New Roman" w:cs="Times New Roman"/>
          <w:lang w:eastAsia="pl-PL"/>
        </w:rPr>
        <w:t>.</w:t>
      </w:r>
    </w:p>
    <w:p w:rsidR="00A1656F" w:rsidRPr="00A1656F" w:rsidRDefault="00A1656F" w:rsidP="00A1656F">
      <w:pPr>
        <w:pStyle w:val="Akapitzlist"/>
        <w:numPr>
          <w:ilvl w:val="0"/>
          <w:numId w:val="20"/>
        </w:numPr>
        <w:spacing w:before="100" w:beforeAutospacing="1" w:after="100" w:afterAutospacing="1" w:line="240" w:lineRule="auto"/>
        <w:ind w:left="284" w:hanging="284"/>
        <w:jc w:val="both"/>
        <w:rPr>
          <w:rFonts w:ascii="Times New Roman" w:eastAsia="Times New Roman" w:hAnsi="Times New Roman" w:cs="Times New Roman"/>
          <w:lang w:eastAsia="pl-PL"/>
        </w:rPr>
      </w:pPr>
      <w:r w:rsidRPr="00A1656F">
        <w:rPr>
          <w:rFonts w:ascii="Times New Roman" w:hAnsi="Times New Roman" w:cs="Times New Roman"/>
        </w:rPr>
        <w:t>Jeżeli rodzic chce przyprowadzić dziecko do przedszkola, powiadamia o tym dyrektora placówki. To dyrektor wspólnie z organem prowadzącym określi szczegółowe rozwiązania w zakresie przyjęcia do przedszkola.</w:t>
      </w:r>
    </w:p>
    <w:p w:rsidR="00890D4B" w:rsidRPr="00A1656F" w:rsidRDefault="009B4279" w:rsidP="00A1656F">
      <w:pPr>
        <w:pStyle w:val="Akapitzlist"/>
        <w:numPr>
          <w:ilvl w:val="0"/>
          <w:numId w:val="20"/>
        </w:numPr>
        <w:spacing w:before="100" w:beforeAutospacing="1" w:after="100" w:afterAutospacing="1" w:line="240" w:lineRule="auto"/>
        <w:ind w:left="284" w:hanging="284"/>
        <w:jc w:val="both"/>
        <w:rPr>
          <w:rFonts w:ascii="Times New Roman" w:hAnsi="Times New Roman" w:cs="Times New Roman"/>
          <w:lang w:eastAsia="pl-PL"/>
        </w:rPr>
      </w:pPr>
      <w:r w:rsidRPr="00A1656F">
        <w:rPr>
          <w:rFonts w:ascii="Times New Roman" w:eastAsia="Times New Roman" w:hAnsi="Times New Roman" w:cs="Times New Roman"/>
          <w:lang w:eastAsia="pl-PL"/>
        </w:rPr>
        <w:t xml:space="preserve">Dzieci </w:t>
      </w:r>
      <w:r w:rsidR="007C2383" w:rsidRPr="00A1656F">
        <w:rPr>
          <w:rFonts w:ascii="Times New Roman" w:eastAsia="Times New Roman" w:hAnsi="Times New Roman" w:cs="Times New Roman"/>
          <w:lang w:eastAsia="pl-PL"/>
        </w:rPr>
        <w:t>przebywają w wyznaczonych</w:t>
      </w:r>
      <w:r w:rsidRPr="00A1656F">
        <w:rPr>
          <w:rFonts w:ascii="Times New Roman" w:eastAsia="Times New Roman" w:hAnsi="Times New Roman" w:cs="Times New Roman"/>
          <w:lang w:eastAsia="pl-PL"/>
        </w:rPr>
        <w:t xml:space="preserve"> </w:t>
      </w:r>
      <w:r w:rsidR="007C2383" w:rsidRPr="00A1656F">
        <w:rPr>
          <w:rFonts w:ascii="Times New Roman" w:hAnsi="Times New Roman" w:cs="Times New Roman"/>
        </w:rPr>
        <w:t>i stałych</w:t>
      </w:r>
      <w:r w:rsidR="007C2383" w:rsidRPr="00A1656F">
        <w:rPr>
          <w:rFonts w:ascii="Times New Roman" w:eastAsia="Times New Roman" w:hAnsi="Times New Roman" w:cs="Times New Roman"/>
          <w:lang w:eastAsia="pl-PL"/>
        </w:rPr>
        <w:t xml:space="preserve"> </w:t>
      </w:r>
      <w:r w:rsidR="000A22DE" w:rsidRPr="00A1656F">
        <w:rPr>
          <w:rFonts w:ascii="Times New Roman" w:eastAsia="Times New Roman" w:hAnsi="Times New Roman" w:cs="Times New Roman"/>
          <w:lang w:eastAsia="pl-PL"/>
        </w:rPr>
        <w:t>grupach mieszanych</w:t>
      </w:r>
      <w:r w:rsidR="007C2383" w:rsidRPr="00A1656F">
        <w:rPr>
          <w:rFonts w:ascii="Times New Roman" w:hAnsi="Times New Roman" w:cs="Times New Roman"/>
        </w:rPr>
        <w:t>. Do grupy przyporządkowani są ci sami opiekunowie. Grupa nie może liczyć więcej niż 12 dzieci. W uzasadnionych przypadkach za zgodą organu prowadzącego można zwiększyć liczbę dzieci nie więcej niż o 2.</w:t>
      </w:r>
    </w:p>
    <w:p w:rsidR="00890D4B" w:rsidRPr="00A1656F" w:rsidRDefault="00890D4B" w:rsidP="00A1656F">
      <w:pPr>
        <w:pStyle w:val="Akapitzlist"/>
        <w:numPr>
          <w:ilvl w:val="0"/>
          <w:numId w:val="20"/>
        </w:numPr>
        <w:spacing w:before="100" w:beforeAutospacing="1" w:after="100" w:afterAutospacing="1" w:line="240" w:lineRule="auto"/>
        <w:ind w:left="284" w:hanging="284"/>
        <w:jc w:val="both"/>
        <w:rPr>
          <w:rFonts w:ascii="Times New Roman" w:hAnsi="Times New Roman" w:cs="Times New Roman"/>
          <w:lang w:eastAsia="pl-PL"/>
        </w:rPr>
      </w:pPr>
      <w:r w:rsidRPr="00A1656F">
        <w:rPr>
          <w:rFonts w:ascii="Times New Roman" w:hAnsi="Times New Roman" w:cs="Times New Roman"/>
        </w:rPr>
        <w:t>Organizacja pracy uniemożliwia stykanie się ze sobą poszczególnych grup dzieci (np. różne godziny przyjmowania grup do placówki, różne godziny zabawy na dworze).</w:t>
      </w:r>
    </w:p>
    <w:p w:rsidR="00F80593" w:rsidRPr="00A1656F" w:rsidRDefault="007C2383" w:rsidP="00A1656F">
      <w:pPr>
        <w:pStyle w:val="Akapitzlist"/>
        <w:numPr>
          <w:ilvl w:val="0"/>
          <w:numId w:val="20"/>
        </w:numPr>
        <w:spacing w:before="100" w:beforeAutospacing="1" w:after="100" w:afterAutospacing="1" w:line="240" w:lineRule="auto"/>
        <w:ind w:left="284" w:hanging="284"/>
        <w:jc w:val="both"/>
        <w:rPr>
          <w:rFonts w:ascii="Times New Roman" w:hAnsi="Times New Roman" w:cs="Times New Roman"/>
          <w:lang w:eastAsia="pl-PL"/>
        </w:rPr>
      </w:pPr>
      <w:r w:rsidRPr="00A1656F">
        <w:rPr>
          <w:rFonts w:ascii="Times New Roman" w:hAnsi="Times New Roman" w:cs="Times New Roman"/>
        </w:rPr>
        <w:t>Minimalna przestrzeń do wypoczynku, zabawy i zajęć dla dzieci w sal</w:t>
      </w:r>
      <w:r w:rsidR="00E56E8E" w:rsidRPr="00A1656F">
        <w:rPr>
          <w:rFonts w:ascii="Times New Roman" w:hAnsi="Times New Roman" w:cs="Times New Roman"/>
        </w:rPr>
        <w:t xml:space="preserve">i nie może być mniejsza niż </w:t>
      </w:r>
      <w:r w:rsidR="000B2324" w:rsidRPr="00A1656F">
        <w:rPr>
          <w:rFonts w:ascii="Times New Roman" w:hAnsi="Times New Roman" w:cs="Times New Roman"/>
        </w:rPr>
        <w:br/>
      </w:r>
      <w:r w:rsidR="00E56E8E" w:rsidRPr="00A1656F">
        <w:rPr>
          <w:rFonts w:ascii="Times New Roman" w:hAnsi="Times New Roman" w:cs="Times New Roman"/>
        </w:rPr>
        <w:t>4 m</w:t>
      </w:r>
      <w:r w:rsidRPr="00A1656F">
        <w:rPr>
          <w:rFonts w:ascii="Times New Roman" w:hAnsi="Times New Roman" w:cs="Times New Roman"/>
          <w:vertAlign w:val="superscript"/>
        </w:rPr>
        <w:t xml:space="preserve">2 </w:t>
      </w:r>
      <w:r w:rsidRPr="00A1656F">
        <w:rPr>
          <w:rFonts w:ascii="Times New Roman" w:hAnsi="Times New Roman" w:cs="Times New Roman"/>
        </w:rPr>
        <w:t>na 1 dziecko i każdego opiekuna.</w:t>
      </w:r>
    </w:p>
    <w:p w:rsidR="00F80593" w:rsidRPr="00A1656F" w:rsidRDefault="00F80593" w:rsidP="00A1656F">
      <w:pPr>
        <w:pStyle w:val="Akapitzlist"/>
        <w:numPr>
          <w:ilvl w:val="0"/>
          <w:numId w:val="20"/>
        </w:numPr>
        <w:spacing w:before="100" w:beforeAutospacing="1" w:after="100" w:afterAutospacing="1" w:line="240" w:lineRule="auto"/>
        <w:ind w:left="284" w:hanging="284"/>
        <w:jc w:val="both"/>
        <w:rPr>
          <w:rFonts w:ascii="Times New Roman" w:hAnsi="Times New Roman" w:cs="Times New Roman"/>
          <w:lang w:eastAsia="pl-PL"/>
        </w:rPr>
      </w:pPr>
      <w:r w:rsidRPr="00A1656F">
        <w:rPr>
          <w:rFonts w:ascii="Times New Roman" w:hAnsi="Times New Roman" w:cs="Times New Roman"/>
        </w:rPr>
        <w:t xml:space="preserve">Do przestrzeni, o której </w:t>
      </w:r>
      <w:r w:rsidR="000B2324" w:rsidRPr="00A1656F">
        <w:rPr>
          <w:rFonts w:ascii="Times New Roman" w:hAnsi="Times New Roman" w:cs="Times New Roman"/>
        </w:rPr>
        <w:t>mowa w ust. 4</w:t>
      </w:r>
      <w:r w:rsidRPr="00A1656F">
        <w:rPr>
          <w:rFonts w:ascii="Times New Roman" w:hAnsi="Times New Roman" w:cs="Times New Roman"/>
        </w:rPr>
        <w:t xml:space="preserve"> nie wlicza się pomieszczeń kuchni, zbiorowego żywienia, pomocniczych w tym ciągów komunikacji wewnętrznej, pomieszczeń porządkowych, magazynowych, higieniczno-sanitarnych. Powierzchnię każdej sali wylicza się z uwzględnieniem mebli oraz innych sprzętów znajdujących się w niej.</w:t>
      </w:r>
    </w:p>
    <w:p w:rsidR="005D47F4" w:rsidRPr="00A1656F" w:rsidRDefault="005D47F4" w:rsidP="00A1656F">
      <w:pPr>
        <w:pStyle w:val="Akapitzlist"/>
        <w:numPr>
          <w:ilvl w:val="0"/>
          <w:numId w:val="20"/>
        </w:numPr>
        <w:spacing w:before="100" w:beforeAutospacing="1" w:after="100" w:afterAutospacing="1" w:line="240" w:lineRule="auto"/>
        <w:ind w:left="284" w:hanging="284"/>
        <w:jc w:val="both"/>
        <w:rPr>
          <w:rFonts w:ascii="Times New Roman" w:hAnsi="Times New Roman" w:cs="Times New Roman"/>
          <w:lang w:eastAsia="pl-PL"/>
        </w:rPr>
      </w:pPr>
      <w:r w:rsidRPr="00A1656F">
        <w:rPr>
          <w:rFonts w:ascii="Times New Roman" w:hAnsi="Times New Roman" w:cs="Times New Roman"/>
        </w:rPr>
        <w:t>Opiekunowie powinni zachowywać dystans społeczny między sobą, w każdej przestrzeni przedszkola, wynoszący minimum 1,5 m.</w:t>
      </w:r>
    </w:p>
    <w:p w:rsidR="000B2324" w:rsidRPr="00A1656F" w:rsidRDefault="000B2324" w:rsidP="00A1656F">
      <w:pPr>
        <w:pStyle w:val="Akapitzlist"/>
        <w:numPr>
          <w:ilvl w:val="0"/>
          <w:numId w:val="20"/>
        </w:numPr>
        <w:spacing w:before="100" w:beforeAutospacing="1" w:after="100" w:afterAutospacing="1" w:line="240" w:lineRule="auto"/>
        <w:ind w:left="284" w:hanging="284"/>
        <w:jc w:val="both"/>
        <w:rPr>
          <w:rFonts w:ascii="Times New Roman" w:hAnsi="Times New Roman" w:cs="Times New Roman"/>
          <w:lang w:eastAsia="pl-PL"/>
        </w:rPr>
      </w:pPr>
      <w:r w:rsidRPr="00A1656F">
        <w:rPr>
          <w:rFonts w:ascii="Times New Roman" w:hAnsi="Times New Roman" w:cs="Times New Roman"/>
        </w:rPr>
        <w:t xml:space="preserve">Dzieci pod nadzorem nauczycieli, mogą korzystać z placu zabaw. Sprzęt na placu zabaw podlega codziennej dezynfekcji. W przypadku braku możliwości codziennej dezynfekcji należy go oznaczyć taśmą i odpowiednio zabezpieczyć przed używaniem. </w:t>
      </w:r>
    </w:p>
    <w:p w:rsidR="00B4792D" w:rsidRDefault="000B2324" w:rsidP="00B4792D">
      <w:pPr>
        <w:pStyle w:val="Akapitzlist"/>
        <w:numPr>
          <w:ilvl w:val="0"/>
          <w:numId w:val="20"/>
        </w:numPr>
        <w:spacing w:after="100" w:afterAutospacing="1" w:line="240" w:lineRule="auto"/>
        <w:ind w:left="284" w:hanging="284"/>
        <w:jc w:val="both"/>
        <w:rPr>
          <w:rFonts w:ascii="Times New Roman" w:hAnsi="Times New Roman" w:cs="Times New Roman"/>
          <w:lang w:eastAsia="pl-PL"/>
        </w:rPr>
      </w:pPr>
      <w:r w:rsidRPr="00A1656F">
        <w:rPr>
          <w:rFonts w:ascii="Times New Roman" w:hAnsi="Times New Roman" w:cs="Times New Roman"/>
        </w:rPr>
        <w:t>Obowiązuje zakaz wyjść z dziećmi poza teren placówki.</w:t>
      </w:r>
    </w:p>
    <w:p w:rsidR="008138B2" w:rsidRDefault="008138B2" w:rsidP="00B4792D">
      <w:pPr>
        <w:pStyle w:val="Akapitzlist"/>
        <w:spacing w:after="100" w:afterAutospacing="1" w:line="240" w:lineRule="auto"/>
        <w:ind w:left="284"/>
        <w:jc w:val="center"/>
        <w:rPr>
          <w:rFonts w:ascii="Times New Roman" w:hAnsi="Times New Roman" w:cs="Times New Roman"/>
          <w:b/>
        </w:rPr>
      </w:pPr>
    </w:p>
    <w:p w:rsidR="005D47F4" w:rsidRPr="00B4792D" w:rsidRDefault="005D47F4" w:rsidP="00B4792D">
      <w:pPr>
        <w:pStyle w:val="Akapitzlist"/>
        <w:spacing w:after="100" w:afterAutospacing="1" w:line="240" w:lineRule="auto"/>
        <w:ind w:left="284"/>
        <w:jc w:val="center"/>
        <w:rPr>
          <w:rFonts w:ascii="Times New Roman" w:hAnsi="Times New Roman" w:cs="Times New Roman"/>
          <w:lang w:eastAsia="pl-PL"/>
        </w:rPr>
      </w:pPr>
      <w:r w:rsidRPr="00B4792D">
        <w:rPr>
          <w:rFonts w:ascii="Times New Roman" w:hAnsi="Times New Roman" w:cs="Times New Roman"/>
          <w:b/>
        </w:rPr>
        <w:lastRenderedPageBreak/>
        <w:t>§ 3</w:t>
      </w:r>
    </w:p>
    <w:p w:rsidR="005D47F4" w:rsidRPr="00A1656F" w:rsidRDefault="005D47F4" w:rsidP="00A1656F">
      <w:pPr>
        <w:spacing w:after="0" w:line="240" w:lineRule="auto"/>
        <w:jc w:val="center"/>
        <w:rPr>
          <w:rFonts w:ascii="Times New Roman" w:hAnsi="Times New Roman" w:cs="Times New Roman"/>
          <w:b/>
        </w:rPr>
      </w:pPr>
      <w:r w:rsidRPr="00A1656F">
        <w:rPr>
          <w:rFonts w:ascii="Times New Roman" w:hAnsi="Times New Roman" w:cs="Times New Roman"/>
          <w:b/>
        </w:rPr>
        <w:t>Podejmowanie czynności higieniczno-sanitarnych</w:t>
      </w:r>
    </w:p>
    <w:p w:rsidR="005D47F4" w:rsidRPr="00A1656F" w:rsidRDefault="005D47F4" w:rsidP="00A1656F">
      <w:pPr>
        <w:spacing w:after="0" w:line="240" w:lineRule="auto"/>
        <w:jc w:val="both"/>
        <w:rPr>
          <w:rFonts w:ascii="Times New Roman" w:hAnsi="Times New Roman" w:cs="Times New Roman"/>
        </w:rPr>
      </w:pPr>
    </w:p>
    <w:p w:rsidR="005D47F4" w:rsidRPr="00A1656F" w:rsidRDefault="005D47F4" w:rsidP="00A1656F">
      <w:pPr>
        <w:numPr>
          <w:ilvl w:val="0"/>
          <w:numId w:val="24"/>
        </w:numPr>
        <w:spacing w:after="0" w:line="240" w:lineRule="auto"/>
        <w:jc w:val="both"/>
        <w:rPr>
          <w:rFonts w:ascii="Times New Roman" w:hAnsi="Times New Roman" w:cs="Times New Roman"/>
        </w:rPr>
      </w:pPr>
      <w:r w:rsidRPr="00A1656F">
        <w:rPr>
          <w:rFonts w:ascii="Times New Roman" w:hAnsi="Times New Roman" w:cs="Times New Roman"/>
        </w:rPr>
        <w:t xml:space="preserve">Przy wejściu do przedszkola znajduje się płyn do dezynfekcji rąk (wraz z informacją </w:t>
      </w:r>
      <w:r w:rsidR="00E56E8E" w:rsidRPr="00A1656F">
        <w:rPr>
          <w:rFonts w:ascii="Times New Roman" w:hAnsi="Times New Roman" w:cs="Times New Roman"/>
        </w:rPr>
        <w:br/>
      </w:r>
      <w:r w:rsidRPr="00A1656F">
        <w:rPr>
          <w:rFonts w:ascii="Times New Roman" w:hAnsi="Times New Roman" w:cs="Times New Roman"/>
        </w:rPr>
        <w:t xml:space="preserve">o obligatoryjnym dezynfekowaniu rąk przez osoby dorosłe wchodzące do przedszkola), z którego obowiązana jest skorzystać każda dorosła osoba wchodząca do przedszkola. Zobowiązuje się personel sprzątający do regularnego sprawdzania stanu pojemnika z płynem i uzupełniania go </w:t>
      </w:r>
      <w:r w:rsidR="000B2324" w:rsidRPr="00A1656F">
        <w:rPr>
          <w:rFonts w:ascii="Times New Roman" w:hAnsi="Times New Roman" w:cs="Times New Roman"/>
        </w:rPr>
        <w:br/>
      </w:r>
      <w:r w:rsidRPr="00A1656F">
        <w:rPr>
          <w:rFonts w:ascii="Times New Roman" w:hAnsi="Times New Roman" w:cs="Times New Roman"/>
        </w:rPr>
        <w:t xml:space="preserve">w razie potrzeby. </w:t>
      </w:r>
    </w:p>
    <w:p w:rsidR="005D47F4" w:rsidRPr="00A1656F" w:rsidRDefault="005D47F4" w:rsidP="00A1656F">
      <w:pPr>
        <w:numPr>
          <w:ilvl w:val="0"/>
          <w:numId w:val="24"/>
        </w:numPr>
        <w:spacing w:after="0" w:line="240" w:lineRule="auto"/>
        <w:jc w:val="both"/>
        <w:rPr>
          <w:rFonts w:ascii="Times New Roman" w:hAnsi="Times New Roman" w:cs="Times New Roman"/>
        </w:rPr>
      </w:pPr>
      <w:r w:rsidRPr="00A1656F">
        <w:rPr>
          <w:rFonts w:ascii="Times New Roman" w:hAnsi="Times New Roman" w:cs="Times New Roman"/>
        </w:rPr>
        <w:t>Zobowiązuje się personel sprzątający do regularnego dokonywania prac porządkowych.</w:t>
      </w:r>
    </w:p>
    <w:p w:rsidR="005D47F4" w:rsidRDefault="005D47F4" w:rsidP="00A1656F">
      <w:pPr>
        <w:pStyle w:val="Akapitzlist"/>
        <w:numPr>
          <w:ilvl w:val="0"/>
          <w:numId w:val="24"/>
        </w:numPr>
        <w:spacing w:before="100" w:beforeAutospacing="1" w:after="100" w:afterAutospacing="1" w:line="240" w:lineRule="auto"/>
        <w:jc w:val="both"/>
        <w:rPr>
          <w:rFonts w:ascii="Times New Roman" w:hAnsi="Times New Roman" w:cs="Times New Roman"/>
          <w:lang w:eastAsia="pl-PL"/>
        </w:rPr>
      </w:pPr>
      <w:r w:rsidRPr="00A1656F">
        <w:rPr>
          <w:rFonts w:ascii="Times New Roman" w:hAnsi="Times New Roman" w:cs="Times New Roman"/>
          <w:lang w:eastAsia="pl-PL"/>
        </w:rPr>
        <w:t xml:space="preserve">Bezwzględnie należy utrzymywać czystość ciągów komunikacyjnych, należy dezynfekować powierzchnie dotykowe: poręcze, klamki, włączniki światła, uchwyty, poręcze krzeseł </w:t>
      </w:r>
      <w:r w:rsidR="00E56E8E" w:rsidRPr="00A1656F">
        <w:rPr>
          <w:rFonts w:ascii="Times New Roman" w:hAnsi="Times New Roman" w:cs="Times New Roman"/>
          <w:lang w:eastAsia="pl-PL"/>
        </w:rPr>
        <w:br/>
      </w:r>
      <w:r w:rsidRPr="00A1656F">
        <w:rPr>
          <w:rFonts w:ascii="Times New Roman" w:hAnsi="Times New Roman" w:cs="Times New Roman"/>
          <w:lang w:eastAsia="pl-PL"/>
        </w:rPr>
        <w:t xml:space="preserve">i powierzchni płaskich (m.in. blaty stołów w salach). Należy również zapewnić bieżącą dezynfekcję toalet. Należy ściśle przestrzegać czasu niezbędnego do wywietrzenia sal, </w:t>
      </w:r>
      <w:r w:rsidRPr="00A1656F">
        <w:rPr>
          <w:rFonts w:ascii="Times New Roman" w:hAnsi="Times New Roman" w:cs="Times New Roman"/>
        </w:rPr>
        <w:t>co najmniej raz na godzinę, w czasie przerwy, a w razie potrzeby także w czasie zajęć.</w:t>
      </w:r>
    </w:p>
    <w:p w:rsidR="00846477" w:rsidRPr="00846477" w:rsidRDefault="00846477" w:rsidP="00846477">
      <w:pPr>
        <w:numPr>
          <w:ilvl w:val="0"/>
          <w:numId w:val="24"/>
        </w:numPr>
        <w:spacing w:after="0" w:line="240" w:lineRule="auto"/>
        <w:jc w:val="both"/>
        <w:rPr>
          <w:rFonts w:ascii="Times New Roman" w:hAnsi="Times New Roman"/>
        </w:rPr>
      </w:pPr>
      <w:r w:rsidRPr="00846477">
        <w:rPr>
          <w:rFonts w:ascii="Times New Roman" w:hAnsi="Times New Roman"/>
        </w:rPr>
        <w:t>Zajęcia z gimnastyki śródlekcyjnej powinny być prowadzone przy otwartych oknach.</w:t>
      </w:r>
    </w:p>
    <w:p w:rsidR="005D47F4" w:rsidRPr="00A1656F" w:rsidRDefault="005D47F4" w:rsidP="00A1656F">
      <w:pPr>
        <w:pStyle w:val="Akapitzlist"/>
        <w:numPr>
          <w:ilvl w:val="0"/>
          <w:numId w:val="24"/>
        </w:numPr>
        <w:spacing w:before="100" w:beforeAutospacing="1" w:after="100" w:afterAutospacing="1" w:line="240" w:lineRule="auto"/>
        <w:jc w:val="both"/>
        <w:rPr>
          <w:rFonts w:ascii="Times New Roman" w:hAnsi="Times New Roman" w:cs="Times New Roman"/>
          <w:lang w:eastAsia="pl-PL"/>
        </w:rPr>
      </w:pPr>
      <w:r w:rsidRPr="00A1656F">
        <w:rPr>
          <w:rFonts w:ascii="Times New Roman" w:hAnsi="Times New Roman" w:cs="Times New Roman"/>
        </w:rPr>
        <w:t>Przeprowadzając dezynfekcję ściśle przestrzegane są zalecenia producenta znajdujące się na opakowaniu środka do dezynfekcji. Przestrzega się czas niezbędny do wywietrzenia dezynfekowanych pomieszczeń, przedmiotów, tak aby dzieci nie były narażone na wdychanie oparów środków służących do dezynfekcji.</w:t>
      </w:r>
    </w:p>
    <w:p w:rsidR="005D47F4" w:rsidRPr="00846477" w:rsidRDefault="005D47F4" w:rsidP="00A1656F">
      <w:pPr>
        <w:pStyle w:val="Akapitzlist"/>
        <w:numPr>
          <w:ilvl w:val="0"/>
          <w:numId w:val="24"/>
        </w:numPr>
        <w:spacing w:before="100" w:beforeAutospacing="1" w:after="100" w:afterAutospacing="1" w:line="240" w:lineRule="auto"/>
        <w:jc w:val="both"/>
        <w:rPr>
          <w:rFonts w:ascii="Times New Roman" w:hAnsi="Times New Roman" w:cs="Times New Roman"/>
          <w:lang w:eastAsia="pl-PL"/>
        </w:rPr>
      </w:pPr>
      <w:r w:rsidRPr="00846477">
        <w:rPr>
          <w:rFonts w:ascii="Times New Roman" w:hAnsi="Times New Roman" w:cs="Times New Roman"/>
          <w:lang w:eastAsia="pl-PL"/>
        </w:rPr>
        <w:t xml:space="preserve">W sali zakazuje się przetrzymywania przedmiotów i sprzętów,  których nie można skutecznie dezynfekować, np. pluszowe zabawki. Jeżeli do zajęć wykorzystuje się przybory sportowe, np. piłki, skakanki, obręcze, </w:t>
      </w:r>
      <w:r w:rsidR="000B2324" w:rsidRPr="00846477">
        <w:rPr>
          <w:rFonts w:ascii="Times New Roman" w:hAnsi="Times New Roman" w:cs="Times New Roman"/>
        </w:rPr>
        <w:t>po użyciu</w:t>
      </w:r>
      <w:r w:rsidRPr="00846477">
        <w:rPr>
          <w:rFonts w:ascii="Times New Roman" w:hAnsi="Times New Roman" w:cs="Times New Roman"/>
          <w:lang w:eastAsia="pl-PL"/>
        </w:rPr>
        <w:t xml:space="preserve"> podlegają dezynfekcji.</w:t>
      </w:r>
    </w:p>
    <w:p w:rsidR="005D47F4" w:rsidRPr="00846477" w:rsidRDefault="005D47F4" w:rsidP="00A1656F">
      <w:pPr>
        <w:pStyle w:val="Akapitzlist"/>
        <w:numPr>
          <w:ilvl w:val="0"/>
          <w:numId w:val="24"/>
        </w:numPr>
        <w:spacing w:before="100" w:beforeAutospacing="1" w:after="100" w:afterAutospacing="1" w:line="240" w:lineRule="auto"/>
        <w:jc w:val="both"/>
        <w:rPr>
          <w:rFonts w:ascii="Times New Roman" w:hAnsi="Times New Roman" w:cs="Times New Roman"/>
          <w:lang w:eastAsia="pl-PL"/>
        </w:rPr>
      </w:pPr>
      <w:r w:rsidRPr="00846477">
        <w:rPr>
          <w:rFonts w:ascii="Times New Roman" w:hAnsi="Times New Roman" w:cs="Times New Roman"/>
          <w:lang w:eastAsia="pl-PL"/>
        </w:rPr>
        <w:t>Zabrania się przynoszenia do przedszkola przez dzieci jakichkolwiek zabawek i innych przedmiotów.</w:t>
      </w:r>
    </w:p>
    <w:p w:rsidR="00846477" w:rsidRPr="00846477" w:rsidRDefault="00846477" w:rsidP="00846477">
      <w:pPr>
        <w:numPr>
          <w:ilvl w:val="0"/>
          <w:numId w:val="24"/>
        </w:numPr>
        <w:spacing w:after="0" w:line="240" w:lineRule="auto"/>
        <w:jc w:val="both"/>
        <w:rPr>
          <w:rFonts w:ascii="Times New Roman" w:hAnsi="Times New Roman"/>
        </w:rPr>
      </w:pPr>
      <w:r w:rsidRPr="00846477">
        <w:rPr>
          <w:rFonts w:ascii="Times New Roman" w:hAnsi="Times New Roman"/>
        </w:rPr>
        <w:t>W przedszkolu nie ma obowiązku zakrywania ust i nosa – zarówno przez dzieci, jak i nauczycieli. Nie ma jednak przeszkód, aby korzystać z takiej formy zabezpieczenia.</w:t>
      </w:r>
    </w:p>
    <w:p w:rsidR="005D47F4" w:rsidRPr="00846477" w:rsidRDefault="005D47F4" w:rsidP="00846477">
      <w:pPr>
        <w:pStyle w:val="Akapitzlist"/>
        <w:numPr>
          <w:ilvl w:val="0"/>
          <w:numId w:val="24"/>
        </w:numPr>
        <w:spacing w:before="100" w:beforeAutospacing="1" w:after="100" w:afterAutospacing="1" w:line="240" w:lineRule="auto"/>
        <w:jc w:val="both"/>
        <w:rPr>
          <w:rFonts w:ascii="Times New Roman" w:hAnsi="Times New Roman" w:cs="Times New Roman"/>
          <w:lang w:eastAsia="pl-PL"/>
        </w:rPr>
      </w:pPr>
      <w:r w:rsidRPr="00846477">
        <w:rPr>
          <w:rFonts w:ascii="Times New Roman" w:hAnsi="Times New Roman" w:cs="Times New Roman"/>
        </w:rPr>
        <w:t>Personel opiekujący się dziećmi i pozostali pracownicy są zaopatrzeni w indywidualne środki ochrony osobistej – jednorazowe rękawiczki, maseczki na usta i nos, przyłbice.</w:t>
      </w:r>
    </w:p>
    <w:p w:rsidR="005D47F4" w:rsidRPr="00846477" w:rsidRDefault="005D47F4" w:rsidP="00A1656F">
      <w:pPr>
        <w:pStyle w:val="Akapitzlist"/>
        <w:numPr>
          <w:ilvl w:val="0"/>
          <w:numId w:val="24"/>
        </w:numPr>
        <w:spacing w:before="100" w:beforeAutospacing="1" w:after="100" w:afterAutospacing="1" w:line="240" w:lineRule="auto"/>
        <w:jc w:val="both"/>
        <w:rPr>
          <w:rFonts w:ascii="Times New Roman" w:hAnsi="Times New Roman" w:cs="Times New Roman"/>
          <w:lang w:eastAsia="pl-PL"/>
        </w:rPr>
      </w:pPr>
      <w:r w:rsidRPr="00846477">
        <w:rPr>
          <w:rFonts w:ascii="Times New Roman" w:hAnsi="Times New Roman" w:cs="Times New Roman"/>
        </w:rPr>
        <w:t xml:space="preserve">Pracownicy regularnie myją ręce wodą z mydłem oraz pilnują, aby robiły to dzieci, szczególnie po przyjściu do podmiotu, przed jedzeniem i po powrocie ze świeżego powietrza, po skorzystaniu </w:t>
      </w:r>
      <w:r w:rsidR="00E56E8E" w:rsidRPr="00846477">
        <w:rPr>
          <w:rFonts w:ascii="Times New Roman" w:hAnsi="Times New Roman" w:cs="Times New Roman"/>
        </w:rPr>
        <w:br/>
      </w:r>
      <w:r w:rsidRPr="00846477">
        <w:rPr>
          <w:rFonts w:ascii="Times New Roman" w:hAnsi="Times New Roman" w:cs="Times New Roman"/>
        </w:rPr>
        <w:t>z toalety.</w:t>
      </w:r>
    </w:p>
    <w:p w:rsidR="00846477" w:rsidRPr="00846477" w:rsidRDefault="00846477" w:rsidP="00846477">
      <w:pPr>
        <w:numPr>
          <w:ilvl w:val="0"/>
          <w:numId w:val="24"/>
        </w:numPr>
        <w:spacing w:after="0" w:line="240" w:lineRule="auto"/>
        <w:jc w:val="both"/>
        <w:rPr>
          <w:rFonts w:ascii="Times New Roman" w:hAnsi="Times New Roman"/>
        </w:rPr>
      </w:pPr>
      <w:r w:rsidRPr="00846477">
        <w:rPr>
          <w:rFonts w:ascii="Times New Roman" w:hAnsi="Times New Roman"/>
        </w:rPr>
        <w:t>Nauczyciele, co</w:t>
      </w:r>
      <w:r>
        <w:rPr>
          <w:rFonts w:ascii="Times New Roman" w:hAnsi="Times New Roman"/>
        </w:rPr>
        <w:t xml:space="preserve"> najmniej raz</w:t>
      </w:r>
      <w:r w:rsidRPr="00846477">
        <w:rPr>
          <w:rFonts w:ascii="Times New Roman" w:hAnsi="Times New Roman"/>
        </w:rPr>
        <w:t xml:space="preserve"> dziennie przypominają dzieciom o konieczności zachowania higieny, w tym o częstym i regularnym myciu rąk – zwłaszcza po skorzystaniu z toalety, przed jedzeniem oraz po powrocie z zajęć na świeżym powietrzu. W tym celu przeprowadzają pokaz mycia rąk. Należy również zwracać dzieciom uwagę na odpowiedni sposób zasłaniania twarzy podczas kichania czy kasłania.</w:t>
      </w:r>
    </w:p>
    <w:p w:rsidR="00F910AF" w:rsidRDefault="00F910AF" w:rsidP="00A1656F">
      <w:pPr>
        <w:numPr>
          <w:ilvl w:val="0"/>
          <w:numId w:val="24"/>
        </w:numPr>
        <w:spacing w:after="0" w:line="240" w:lineRule="auto"/>
        <w:jc w:val="both"/>
        <w:rPr>
          <w:rFonts w:ascii="Times New Roman" w:hAnsi="Times New Roman" w:cs="Times New Roman"/>
        </w:rPr>
      </w:pPr>
      <w:r w:rsidRPr="00846477">
        <w:rPr>
          <w:rFonts w:ascii="Times New Roman" w:hAnsi="Times New Roman" w:cs="Times New Roman"/>
        </w:rPr>
        <w:t>Personel sprzątający zadba, aby w pomieszczeniach higieniczno-sanitarnych znajdowały się plakaty z zasadami</w:t>
      </w:r>
      <w:r w:rsidRPr="00A1656F">
        <w:rPr>
          <w:rFonts w:ascii="Times New Roman" w:hAnsi="Times New Roman" w:cs="Times New Roman"/>
        </w:rPr>
        <w:t xml:space="preserve"> prawidłowego mycia rąk, a przy dozownikach z płynem do dezynfekcji rąk – instrukcje.</w:t>
      </w:r>
    </w:p>
    <w:p w:rsidR="00846477" w:rsidRDefault="00846477" w:rsidP="00846477">
      <w:pPr>
        <w:numPr>
          <w:ilvl w:val="0"/>
          <w:numId w:val="24"/>
        </w:numPr>
        <w:spacing w:after="0" w:line="240" w:lineRule="auto"/>
        <w:jc w:val="both"/>
        <w:rPr>
          <w:rFonts w:ascii="Times New Roman" w:hAnsi="Times New Roman"/>
        </w:rPr>
      </w:pPr>
      <w:r w:rsidRPr="00846477">
        <w:rPr>
          <w:rFonts w:ascii="Times New Roman" w:hAnsi="Times New Roman"/>
        </w:rPr>
        <w:t>Personel opiekujący się dziećmi i pozostali pracownicy są obowiązani do stosowania w razie konieczności (np. w trakcie przeprowadzania zabiegów higienicznych u dziecka) indywidualnych środków ochrony osobistej - odpowiednio z jednorazowych rękawiczek, maseczki na usta i nos. Ewentualne braki w środkach ochrony osobistej powinny być niezwłocznie zgłaszane dyrektorowi przedszkola.</w:t>
      </w:r>
    </w:p>
    <w:p w:rsidR="00A1656F" w:rsidRDefault="00E605CA" w:rsidP="00A1656F">
      <w:pPr>
        <w:numPr>
          <w:ilvl w:val="0"/>
          <w:numId w:val="24"/>
        </w:numPr>
        <w:spacing w:after="0" w:line="240" w:lineRule="auto"/>
        <w:jc w:val="both"/>
        <w:rPr>
          <w:rFonts w:ascii="Times New Roman" w:hAnsi="Times New Roman"/>
        </w:rPr>
      </w:pPr>
      <w:r w:rsidRPr="00E605CA">
        <w:rPr>
          <w:rFonts w:ascii="Times New Roman" w:hAnsi="Times New Roman"/>
        </w:rPr>
        <w:t>Pracownicy z objawami choroby obowiązani są skorzystać z opieki medycznej i powinni unikać przychodzenia do pracy.</w:t>
      </w:r>
    </w:p>
    <w:p w:rsidR="008138B2" w:rsidRDefault="008138B2" w:rsidP="008138B2">
      <w:pPr>
        <w:spacing w:after="0" w:line="240" w:lineRule="auto"/>
        <w:ind w:left="360"/>
        <w:jc w:val="both"/>
        <w:rPr>
          <w:rFonts w:ascii="Times New Roman" w:hAnsi="Times New Roman"/>
        </w:rPr>
      </w:pPr>
    </w:p>
    <w:p w:rsidR="008138B2" w:rsidRPr="008138B2" w:rsidRDefault="008138B2" w:rsidP="008138B2">
      <w:pPr>
        <w:spacing w:after="0" w:line="240" w:lineRule="auto"/>
        <w:ind w:left="360"/>
        <w:jc w:val="both"/>
        <w:rPr>
          <w:rFonts w:ascii="Times New Roman" w:hAnsi="Times New Roman"/>
        </w:rPr>
      </w:pPr>
    </w:p>
    <w:p w:rsidR="001562A0" w:rsidRPr="00A1656F" w:rsidRDefault="00F910AF" w:rsidP="00A1656F">
      <w:pPr>
        <w:spacing w:line="240" w:lineRule="auto"/>
        <w:jc w:val="center"/>
        <w:rPr>
          <w:rFonts w:ascii="Times New Roman" w:hAnsi="Times New Roman" w:cs="Times New Roman"/>
          <w:b/>
        </w:rPr>
      </w:pPr>
      <w:r w:rsidRPr="00A1656F">
        <w:rPr>
          <w:rFonts w:ascii="Times New Roman" w:hAnsi="Times New Roman" w:cs="Times New Roman"/>
          <w:b/>
        </w:rPr>
        <w:t>§ 4</w:t>
      </w:r>
    </w:p>
    <w:p w:rsidR="001562A0" w:rsidRPr="00A1656F" w:rsidRDefault="001562A0" w:rsidP="00A1656F">
      <w:pPr>
        <w:spacing w:line="240" w:lineRule="auto"/>
        <w:jc w:val="center"/>
        <w:rPr>
          <w:rFonts w:ascii="Times New Roman" w:hAnsi="Times New Roman" w:cs="Times New Roman"/>
        </w:rPr>
      </w:pPr>
      <w:r w:rsidRPr="00A1656F">
        <w:rPr>
          <w:rFonts w:ascii="Times New Roman" w:hAnsi="Times New Roman" w:cs="Times New Roman"/>
          <w:b/>
        </w:rPr>
        <w:t>Organizacja żywienia</w:t>
      </w:r>
    </w:p>
    <w:p w:rsidR="001562A0" w:rsidRPr="00A1656F" w:rsidRDefault="001562A0" w:rsidP="00A1656F">
      <w:pPr>
        <w:pStyle w:val="Akapitzlist"/>
        <w:numPr>
          <w:ilvl w:val="0"/>
          <w:numId w:val="32"/>
        </w:numPr>
        <w:spacing w:before="100" w:beforeAutospacing="1" w:after="100" w:afterAutospacing="1" w:line="240" w:lineRule="auto"/>
        <w:ind w:left="284" w:hanging="284"/>
        <w:jc w:val="both"/>
        <w:rPr>
          <w:rFonts w:ascii="Times New Roman" w:hAnsi="Times New Roman" w:cs="Times New Roman"/>
          <w:lang w:eastAsia="pl-PL"/>
        </w:rPr>
      </w:pPr>
      <w:r w:rsidRPr="00A1656F">
        <w:rPr>
          <w:rFonts w:ascii="Times New Roman" w:eastAsia="Calibri" w:hAnsi="Times New Roman" w:cs="Times New Roman"/>
          <w:color w:val="000000"/>
          <w:lang w:eastAsia="pl-PL"/>
        </w:rPr>
        <w:t xml:space="preserve">Przy organizacji żywienia, obok warunków higienicznych wymaganych przepisami prawa odnoszących się do funkcjonowania żywienia zbiorowego, dodatkowo należy stosować  zasady szczególnej ostrożności dotyczące zabezpieczenia epidemiologicznego pracowników, w miarę </w:t>
      </w:r>
      <w:r w:rsidRPr="00A1656F">
        <w:rPr>
          <w:rFonts w:ascii="Times New Roman" w:eastAsia="Calibri" w:hAnsi="Times New Roman" w:cs="Times New Roman"/>
          <w:color w:val="000000"/>
          <w:lang w:eastAsia="pl-PL"/>
        </w:rPr>
        <w:lastRenderedPageBreak/>
        <w:t>możliwości zachować odległość pomiędzy pracownikami min. 1,5 m, środki ochrony osobistej, płyny dezynfekujące do czyszczenia powierzchni i sprzętów. Należy zachować  wysoką higienę stanowisk pracy, opakowań produktów, sprzętu kuchennego, naczyń stołowych oraz sztućców.</w:t>
      </w:r>
    </w:p>
    <w:p w:rsidR="00B4792D" w:rsidRPr="008138B2" w:rsidRDefault="001562A0" w:rsidP="00846477">
      <w:pPr>
        <w:pStyle w:val="Akapitzlist"/>
        <w:numPr>
          <w:ilvl w:val="0"/>
          <w:numId w:val="32"/>
        </w:numPr>
        <w:spacing w:before="100" w:beforeAutospacing="1" w:after="100" w:afterAutospacing="1" w:line="240" w:lineRule="auto"/>
        <w:ind w:left="284" w:hanging="284"/>
        <w:jc w:val="both"/>
        <w:rPr>
          <w:rFonts w:ascii="Times New Roman" w:hAnsi="Times New Roman" w:cs="Times New Roman"/>
          <w:lang w:eastAsia="pl-PL"/>
        </w:rPr>
      </w:pPr>
      <w:r w:rsidRPr="00A1656F">
        <w:rPr>
          <w:rFonts w:ascii="Times New Roman" w:hAnsi="Times New Roman" w:cs="Times New Roman"/>
          <w:lang w:eastAsia="pl-PL"/>
        </w:rPr>
        <w:t xml:space="preserve">W celu bezpiecznego </w:t>
      </w:r>
      <w:r w:rsidRPr="00A1656F">
        <w:rPr>
          <w:rFonts w:ascii="Times New Roman" w:eastAsia="Calibri" w:hAnsi="Times New Roman" w:cs="Times New Roman"/>
          <w:color w:val="000000"/>
          <w:lang w:eastAsia="pl-PL"/>
        </w:rPr>
        <w:t xml:space="preserve">korzystania z posiłków, wprowadza się stosowanie zasad bezpieczeństwa </w:t>
      </w:r>
      <w:r w:rsidR="000B2324" w:rsidRPr="00A1656F">
        <w:rPr>
          <w:rFonts w:ascii="Times New Roman" w:eastAsia="Calibri" w:hAnsi="Times New Roman" w:cs="Times New Roman"/>
          <w:color w:val="000000"/>
          <w:lang w:eastAsia="pl-PL"/>
        </w:rPr>
        <w:br/>
      </w:r>
      <w:r w:rsidRPr="00A1656F">
        <w:rPr>
          <w:rFonts w:ascii="Times New Roman" w:eastAsia="Calibri" w:hAnsi="Times New Roman" w:cs="Times New Roman"/>
          <w:color w:val="000000"/>
          <w:lang w:eastAsia="pl-PL"/>
        </w:rPr>
        <w:t>i szczególnej ostrożności, bieżące czyszczenie  blatów stołów i poręczy krzeseł. Wielorazowe naczynia i sztućce myte są w zmywarce z dodatkiem detergentu, w temperaturze minimum 60</w:t>
      </w:r>
      <w:r w:rsidRPr="00A1656F">
        <w:rPr>
          <w:rFonts w:ascii="Times New Roman" w:eastAsia="Calibri" w:hAnsi="Times New Roman" w:cs="Times New Roman"/>
          <w:color w:val="000000"/>
          <w:vertAlign w:val="superscript"/>
          <w:lang w:eastAsia="pl-PL"/>
        </w:rPr>
        <w:t xml:space="preserve">0 </w:t>
      </w:r>
      <w:r w:rsidRPr="00A1656F">
        <w:rPr>
          <w:rFonts w:ascii="Times New Roman" w:eastAsia="Calibri" w:hAnsi="Times New Roman" w:cs="Times New Roman"/>
          <w:color w:val="000000"/>
          <w:lang w:eastAsia="pl-PL"/>
        </w:rPr>
        <w:t>C lub wyparzane.</w:t>
      </w:r>
    </w:p>
    <w:p w:rsidR="008138B2" w:rsidRDefault="008138B2" w:rsidP="00846477">
      <w:pPr>
        <w:pStyle w:val="Akapitzlist"/>
        <w:numPr>
          <w:ilvl w:val="0"/>
          <w:numId w:val="32"/>
        </w:numPr>
        <w:spacing w:before="100" w:beforeAutospacing="1" w:after="100" w:afterAutospacing="1" w:line="240" w:lineRule="auto"/>
        <w:ind w:left="284" w:hanging="284"/>
        <w:jc w:val="both"/>
        <w:rPr>
          <w:rFonts w:ascii="Times New Roman" w:hAnsi="Times New Roman" w:cs="Times New Roman"/>
          <w:lang w:eastAsia="pl-PL"/>
        </w:rPr>
      </w:pPr>
      <w:r>
        <w:rPr>
          <w:rFonts w:ascii="Times New Roman" w:hAnsi="Times New Roman" w:cs="Times New Roman"/>
          <w:lang w:eastAsia="pl-PL"/>
        </w:rPr>
        <w:t>Personel kuchenny nie powinien kontaktować się z dziećmi oraz personelem opiekującym się dziećmi.</w:t>
      </w:r>
    </w:p>
    <w:p w:rsidR="008138B2" w:rsidRPr="00846477" w:rsidRDefault="008138B2" w:rsidP="008138B2">
      <w:pPr>
        <w:pStyle w:val="Akapitzlist"/>
        <w:spacing w:before="100" w:beforeAutospacing="1" w:after="100" w:afterAutospacing="1" w:line="240" w:lineRule="auto"/>
        <w:ind w:left="284"/>
        <w:jc w:val="both"/>
        <w:rPr>
          <w:rFonts w:ascii="Times New Roman" w:hAnsi="Times New Roman" w:cs="Times New Roman"/>
          <w:lang w:eastAsia="pl-PL"/>
        </w:rPr>
      </w:pPr>
    </w:p>
    <w:p w:rsidR="001562A0" w:rsidRPr="00A1656F" w:rsidRDefault="001562A0" w:rsidP="00A1656F">
      <w:pPr>
        <w:spacing w:line="240" w:lineRule="auto"/>
        <w:jc w:val="center"/>
        <w:rPr>
          <w:rFonts w:ascii="Times New Roman" w:hAnsi="Times New Roman" w:cs="Times New Roman"/>
          <w:b/>
        </w:rPr>
      </w:pPr>
      <w:r w:rsidRPr="00A1656F">
        <w:rPr>
          <w:rFonts w:ascii="Times New Roman" w:hAnsi="Times New Roman" w:cs="Times New Roman"/>
          <w:b/>
        </w:rPr>
        <w:t>§ 5</w:t>
      </w:r>
    </w:p>
    <w:p w:rsidR="00F910AF" w:rsidRPr="00A1656F" w:rsidRDefault="00F910AF" w:rsidP="00A1656F">
      <w:pPr>
        <w:spacing w:after="0" w:line="240" w:lineRule="auto"/>
        <w:jc w:val="center"/>
        <w:rPr>
          <w:rFonts w:ascii="Times New Roman" w:hAnsi="Times New Roman" w:cs="Times New Roman"/>
          <w:b/>
        </w:rPr>
      </w:pPr>
      <w:r w:rsidRPr="00A1656F">
        <w:rPr>
          <w:rFonts w:ascii="Times New Roman" w:hAnsi="Times New Roman" w:cs="Times New Roman"/>
          <w:b/>
        </w:rPr>
        <w:t>Procedura przyjmowania towarów przez intendenta</w:t>
      </w:r>
    </w:p>
    <w:p w:rsidR="00F910AF" w:rsidRPr="00A1656F" w:rsidRDefault="00F910AF" w:rsidP="00A1656F">
      <w:pPr>
        <w:spacing w:after="0" w:line="240" w:lineRule="auto"/>
        <w:jc w:val="center"/>
        <w:rPr>
          <w:rFonts w:ascii="Times New Roman" w:hAnsi="Times New Roman" w:cs="Times New Roman"/>
          <w:b/>
        </w:rPr>
      </w:pPr>
    </w:p>
    <w:p w:rsidR="00F910AF" w:rsidRPr="00A1656F" w:rsidRDefault="00F910AF" w:rsidP="00A1656F">
      <w:pPr>
        <w:pStyle w:val="Akapitzlist"/>
        <w:numPr>
          <w:ilvl w:val="0"/>
          <w:numId w:val="25"/>
        </w:numPr>
        <w:spacing w:line="240" w:lineRule="auto"/>
        <w:ind w:left="284" w:hanging="284"/>
        <w:jc w:val="both"/>
        <w:rPr>
          <w:rFonts w:ascii="Times New Roman" w:hAnsi="Times New Roman" w:cs="Times New Roman"/>
        </w:rPr>
      </w:pPr>
      <w:r w:rsidRPr="00A1656F">
        <w:rPr>
          <w:rFonts w:ascii="Times New Roman" w:hAnsi="Times New Roman" w:cs="Times New Roman"/>
        </w:rPr>
        <w:t>Przyjmowanie towarów przez intendenta odbywa się na podstawie instrukcji przyjęcia dostaw wg procedur HACCP</w:t>
      </w:r>
    </w:p>
    <w:p w:rsidR="00F910AF" w:rsidRPr="00A1656F" w:rsidRDefault="00F910AF" w:rsidP="00A1656F">
      <w:pPr>
        <w:pStyle w:val="Akapitzlist"/>
        <w:numPr>
          <w:ilvl w:val="0"/>
          <w:numId w:val="25"/>
        </w:numPr>
        <w:spacing w:line="240" w:lineRule="auto"/>
        <w:ind w:left="284" w:hanging="284"/>
        <w:jc w:val="both"/>
        <w:rPr>
          <w:rFonts w:ascii="Times New Roman" w:hAnsi="Times New Roman" w:cs="Times New Roman"/>
        </w:rPr>
      </w:pPr>
      <w:r w:rsidRPr="00A1656F">
        <w:rPr>
          <w:rFonts w:ascii="Times New Roman" w:hAnsi="Times New Roman" w:cs="Times New Roman"/>
        </w:rPr>
        <w:t>Stosuje się dodatkowo środki ochrony indywidualnej w postaci  maseczki lub przyłbicy oraz rękawic ochronnych i fartucha.</w:t>
      </w:r>
    </w:p>
    <w:p w:rsidR="00F910AF" w:rsidRPr="00A1656F" w:rsidRDefault="00F910AF" w:rsidP="00A1656F">
      <w:pPr>
        <w:pStyle w:val="Akapitzlist"/>
        <w:numPr>
          <w:ilvl w:val="0"/>
          <w:numId w:val="25"/>
        </w:numPr>
        <w:spacing w:line="240" w:lineRule="auto"/>
        <w:ind w:left="284" w:hanging="284"/>
        <w:jc w:val="both"/>
        <w:rPr>
          <w:rFonts w:ascii="Times New Roman" w:hAnsi="Times New Roman" w:cs="Times New Roman"/>
        </w:rPr>
      </w:pPr>
      <w:r w:rsidRPr="00A1656F">
        <w:rPr>
          <w:rFonts w:ascii="Times New Roman" w:hAnsi="Times New Roman" w:cs="Times New Roman"/>
        </w:rPr>
        <w:t xml:space="preserve">Intendent odpowiedzialny jest za zabezpieczenie towarów i niezwłoczne  przełożenie ich do pojemników własnych. </w:t>
      </w:r>
    </w:p>
    <w:p w:rsidR="001562A0" w:rsidRDefault="00F910AF" w:rsidP="008138B2">
      <w:pPr>
        <w:pStyle w:val="Akapitzlist"/>
        <w:numPr>
          <w:ilvl w:val="0"/>
          <w:numId w:val="25"/>
        </w:numPr>
        <w:spacing w:line="240" w:lineRule="auto"/>
        <w:ind w:left="284" w:hanging="284"/>
        <w:jc w:val="both"/>
        <w:rPr>
          <w:rFonts w:ascii="Times New Roman" w:hAnsi="Times New Roman" w:cs="Times New Roman"/>
        </w:rPr>
      </w:pPr>
      <w:r w:rsidRPr="00A1656F">
        <w:rPr>
          <w:rFonts w:ascii="Times New Roman" w:hAnsi="Times New Roman" w:cs="Times New Roman"/>
        </w:rPr>
        <w:t>Jednorazowe środki ochrony podlegają utylizacji w wyznaczonym miejscu, a pozostałe podlegają dezynfekcji po przyjęciu dostawy.</w:t>
      </w:r>
    </w:p>
    <w:p w:rsidR="008138B2" w:rsidRPr="008138B2" w:rsidRDefault="008138B2" w:rsidP="008138B2">
      <w:pPr>
        <w:pStyle w:val="Akapitzlist"/>
        <w:spacing w:line="240" w:lineRule="auto"/>
        <w:ind w:left="284"/>
        <w:jc w:val="both"/>
        <w:rPr>
          <w:rFonts w:ascii="Times New Roman" w:hAnsi="Times New Roman" w:cs="Times New Roman"/>
        </w:rPr>
      </w:pPr>
    </w:p>
    <w:p w:rsidR="00F910AF" w:rsidRPr="00A1656F" w:rsidRDefault="00892233" w:rsidP="00A1656F">
      <w:pPr>
        <w:spacing w:line="240" w:lineRule="auto"/>
        <w:jc w:val="center"/>
        <w:rPr>
          <w:rFonts w:ascii="Times New Roman" w:hAnsi="Times New Roman" w:cs="Times New Roman"/>
          <w:b/>
        </w:rPr>
      </w:pPr>
      <w:r>
        <w:rPr>
          <w:rFonts w:ascii="Times New Roman" w:hAnsi="Times New Roman" w:cs="Times New Roman"/>
          <w:b/>
        </w:rPr>
        <w:t>§ 6</w:t>
      </w:r>
    </w:p>
    <w:p w:rsidR="00F910AF" w:rsidRPr="00A1656F" w:rsidRDefault="00F910AF" w:rsidP="00A1656F">
      <w:pPr>
        <w:spacing w:after="0" w:line="240" w:lineRule="auto"/>
        <w:jc w:val="center"/>
        <w:rPr>
          <w:rFonts w:ascii="Times New Roman" w:hAnsi="Times New Roman" w:cs="Times New Roman"/>
          <w:b/>
        </w:rPr>
      </w:pPr>
      <w:r w:rsidRPr="00A1656F">
        <w:rPr>
          <w:rFonts w:ascii="Times New Roman" w:hAnsi="Times New Roman" w:cs="Times New Roman"/>
          <w:b/>
        </w:rPr>
        <w:t>Kontakt z osobami trzecimi</w:t>
      </w:r>
    </w:p>
    <w:p w:rsidR="00F910AF" w:rsidRPr="00A1656F" w:rsidRDefault="00F910AF" w:rsidP="00A1656F">
      <w:pPr>
        <w:spacing w:after="0" w:line="240" w:lineRule="auto"/>
        <w:jc w:val="both"/>
        <w:rPr>
          <w:rFonts w:ascii="Times New Roman" w:hAnsi="Times New Roman" w:cs="Times New Roman"/>
          <w:b/>
        </w:rPr>
      </w:pPr>
    </w:p>
    <w:p w:rsidR="00F910AF" w:rsidRPr="00A1656F" w:rsidRDefault="00F910AF" w:rsidP="00A1656F">
      <w:pPr>
        <w:numPr>
          <w:ilvl w:val="0"/>
          <w:numId w:val="26"/>
        </w:numPr>
        <w:spacing w:after="0" w:line="240" w:lineRule="auto"/>
        <w:jc w:val="both"/>
        <w:rPr>
          <w:rFonts w:ascii="Times New Roman" w:hAnsi="Times New Roman" w:cs="Times New Roman"/>
        </w:rPr>
      </w:pPr>
      <w:r w:rsidRPr="00A1656F">
        <w:rPr>
          <w:rFonts w:ascii="Times New Roman" w:hAnsi="Times New Roman" w:cs="Times New Roman"/>
        </w:rPr>
        <w:t>Do odwołania należy ograniczyć bezpośredni kontakt z osobami trzecimi do niezbędnego minimum.</w:t>
      </w:r>
    </w:p>
    <w:p w:rsidR="00F910AF" w:rsidRPr="00A1656F" w:rsidRDefault="00F910AF" w:rsidP="00A1656F">
      <w:pPr>
        <w:numPr>
          <w:ilvl w:val="0"/>
          <w:numId w:val="26"/>
        </w:numPr>
        <w:spacing w:after="0" w:line="240" w:lineRule="auto"/>
        <w:jc w:val="both"/>
        <w:rPr>
          <w:rFonts w:ascii="Times New Roman" w:hAnsi="Times New Roman" w:cs="Times New Roman"/>
        </w:rPr>
      </w:pPr>
      <w:r w:rsidRPr="00A1656F">
        <w:rPr>
          <w:rFonts w:ascii="Times New Roman" w:hAnsi="Times New Roman" w:cs="Times New Roman"/>
        </w:rPr>
        <w:t xml:space="preserve">W przypadku konieczności bezpośredniego kontaktu z osobą trzecią pracownik przedszkola powinien pamiętać o konieczności zachowania, w miarę możliwości, odległości co najmniej </w:t>
      </w:r>
      <w:smartTag w:uri="urn:schemas-microsoft-com:office:smarttags" w:element="metricconverter">
        <w:smartTagPr>
          <w:attr w:name="ProductID" w:val="2 m"/>
        </w:smartTagPr>
        <w:r w:rsidRPr="00A1656F">
          <w:rPr>
            <w:rFonts w:ascii="Times New Roman" w:hAnsi="Times New Roman" w:cs="Times New Roman"/>
          </w:rPr>
          <w:t>2 m</w:t>
        </w:r>
      </w:smartTag>
      <w:r w:rsidRPr="00A1656F">
        <w:rPr>
          <w:rFonts w:ascii="Times New Roman" w:hAnsi="Times New Roman" w:cs="Times New Roman"/>
        </w:rPr>
        <w:t xml:space="preserve">, </w:t>
      </w:r>
      <w:r w:rsidR="008138B2">
        <w:rPr>
          <w:rFonts w:ascii="Times New Roman" w:hAnsi="Times New Roman" w:cs="Times New Roman"/>
        </w:rPr>
        <w:br/>
      </w:r>
      <w:r w:rsidRPr="00A1656F">
        <w:rPr>
          <w:rFonts w:ascii="Times New Roman" w:hAnsi="Times New Roman" w:cs="Times New Roman"/>
        </w:rPr>
        <w:t>a także o skorzystaniu ze środków ochrony osobistej – rękawiczek oraz maseczki ochronnej lub przyłbicy. Osoby trzecie nie powinny mieć bezpośredniego kontaktu z dziećmi.</w:t>
      </w:r>
    </w:p>
    <w:p w:rsidR="00F910AF" w:rsidRPr="008138B2" w:rsidRDefault="00F910AF" w:rsidP="00A1656F">
      <w:pPr>
        <w:numPr>
          <w:ilvl w:val="0"/>
          <w:numId w:val="26"/>
        </w:numPr>
        <w:spacing w:after="0" w:line="240" w:lineRule="auto"/>
        <w:jc w:val="both"/>
        <w:rPr>
          <w:rFonts w:ascii="Times New Roman" w:hAnsi="Times New Roman" w:cs="Times New Roman"/>
        </w:rPr>
      </w:pPr>
      <w:r w:rsidRPr="00A1656F">
        <w:rPr>
          <w:rFonts w:ascii="Times New Roman" w:hAnsi="Times New Roman" w:cs="Times New Roman"/>
        </w:rPr>
        <w:t>Po każdym kontakcie z osobami trzecimi należy dezynfekować ręce. Należy unikać dotykania twarzy i oczu w trakcie noszenia rękawiczek.</w:t>
      </w:r>
    </w:p>
    <w:p w:rsidR="008138B2" w:rsidRPr="00A1656F" w:rsidRDefault="008138B2" w:rsidP="008138B2">
      <w:pPr>
        <w:spacing w:line="240" w:lineRule="auto"/>
        <w:jc w:val="both"/>
        <w:rPr>
          <w:rFonts w:ascii="Times New Roman" w:hAnsi="Times New Roman" w:cs="Times New Roman"/>
        </w:rPr>
      </w:pPr>
    </w:p>
    <w:p w:rsidR="00F910AF" w:rsidRPr="00A1656F" w:rsidRDefault="00892233" w:rsidP="00A1656F">
      <w:pPr>
        <w:spacing w:line="240" w:lineRule="auto"/>
        <w:jc w:val="center"/>
        <w:rPr>
          <w:rFonts w:ascii="Times New Roman" w:hAnsi="Times New Roman" w:cs="Times New Roman"/>
          <w:b/>
        </w:rPr>
      </w:pPr>
      <w:r>
        <w:rPr>
          <w:rFonts w:ascii="Times New Roman" w:hAnsi="Times New Roman" w:cs="Times New Roman"/>
          <w:b/>
        </w:rPr>
        <w:t>§ 7</w:t>
      </w:r>
    </w:p>
    <w:p w:rsidR="00F910AF" w:rsidRPr="00A1656F" w:rsidRDefault="0079105C" w:rsidP="00A1656F">
      <w:pPr>
        <w:spacing w:after="0" w:line="240" w:lineRule="auto"/>
        <w:jc w:val="center"/>
        <w:rPr>
          <w:rFonts w:ascii="Times New Roman" w:hAnsi="Times New Roman" w:cs="Times New Roman"/>
          <w:b/>
        </w:rPr>
      </w:pPr>
      <w:r w:rsidRPr="00A1656F">
        <w:rPr>
          <w:rFonts w:ascii="Times New Roman" w:hAnsi="Times New Roman" w:cs="Times New Roman"/>
          <w:b/>
        </w:rPr>
        <w:t>Odbiór dzieci</w:t>
      </w:r>
    </w:p>
    <w:p w:rsidR="001562A0" w:rsidRPr="00A1656F" w:rsidRDefault="001562A0" w:rsidP="00A1656F">
      <w:pPr>
        <w:pStyle w:val="Akapitzlist"/>
        <w:numPr>
          <w:ilvl w:val="0"/>
          <w:numId w:val="27"/>
        </w:numPr>
        <w:spacing w:before="100" w:beforeAutospacing="1" w:after="100" w:afterAutospacing="1" w:line="240" w:lineRule="auto"/>
        <w:ind w:left="284" w:hanging="284"/>
        <w:jc w:val="both"/>
        <w:rPr>
          <w:rFonts w:ascii="Times New Roman" w:hAnsi="Times New Roman" w:cs="Times New Roman"/>
          <w:lang w:eastAsia="pl-PL"/>
        </w:rPr>
      </w:pPr>
      <w:r w:rsidRPr="00A1656F">
        <w:rPr>
          <w:rFonts w:ascii="Times New Roman" w:hAnsi="Times New Roman" w:cs="Times New Roman"/>
          <w:lang w:eastAsia="pl-PL"/>
        </w:rPr>
        <w:t>Do przedszkola mogą uczęszczać  wyłącznie dzieci zdrowe, bez objawów chorobowych sugerujących chorobę zakaźną. W przypadku zauważenia niepokojących objawów sugerujących chorobę dziecka nauczyciel/personel przyjmujący może odmówić jego przyjęcia i zażądania zaświadczenia lekarskiego o stanie jego zdrowia.</w:t>
      </w:r>
    </w:p>
    <w:p w:rsidR="000B2324" w:rsidRPr="00A1656F" w:rsidRDefault="000B2324" w:rsidP="00A1656F">
      <w:pPr>
        <w:pStyle w:val="Akapitzlist"/>
        <w:numPr>
          <w:ilvl w:val="0"/>
          <w:numId w:val="27"/>
        </w:numPr>
        <w:spacing w:before="100" w:beforeAutospacing="1" w:after="100" w:afterAutospacing="1" w:line="240" w:lineRule="auto"/>
        <w:ind w:left="284" w:hanging="284"/>
        <w:jc w:val="both"/>
        <w:rPr>
          <w:rFonts w:ascii="Times New Roman" w:hAnsi="Times New Roman" w:cs="Times New Roman"/>
          <w:lang w:eastAsia="pl-PL"/>
        </w:rPr>
      </w:pPr>
      <w:r w:rsidRPr="00A1656F">
        <w:rPr>
          <w:rFonts w:ascii="Times New Roman" w:hAnsi="Times New Roman" w:cs="Times New Roman"/>
        </w:rPr>
        <w:t>Po wejściu do budynku Przedszkola d</w:t>
      </w:r>
      <w:r w:rsidRPr="00A1656F">
        <w:rPr>
          <w:rFonts w:ascii="Times New Roman" w:hAnsi="Times New Roman" w:cs="Times New Roman"/>
          <w:lang w:eastAsia="pl-PL"/>
        </w:rPr>
        <w:t>zieciom mierzona będzie temperatura (termometr bezdotykowy).</w:t>
      </w:r>
      <w:r w:rsidRPr="00A1656F">
        <w:rPr>
          <w:rFonts w:ascii="Times New Roman" w:hAnsi="Times New Roman" w:cs="Times New Roman"/>
        </w:rPr>
        <w:t xml:space="preserve">  W tym celu rodzic wypełni stosowne oświadczenie (jednorazowo) </w:t>
      </w:r>
      <w:r w:rsidRPr="00A1656F">
        <w:rPr>
          <w:rFonts w:ascii="Times New Roman" w:eastAsia="Times New Roman" w:hAnsi="Times New Roman" w:cs="Times New Roman"/>
          <w:lang w:eastAsia="pl-PL"/>
        </w:rPr>
        <w:t>(załącznik nr 2).</w:t>
      </w:r>
    </w:p>
    <w:p w:rsidR="007D2870" w:rsidRPr="00892233" w:rsidRDefault="007D2870" w:rsidP="007D2870">
      <w:pPr>
        <w:numPr>
          <w:ilvl w:val="0"/>
          <w:numId w:val="27"/>
        </w:numPr>
        <w:spacing w:after="0" w:line="240" w:lineRule="auto"/>
        <w:ind w:left="284" w:hanging="284"/>
        <w:jc w:val="both"/>
        <w:rPr>
          <w:rFonts w:ascii="Times New Roman" w:hAnsi="Times New Roman" w:cs="Times New Roman"/>
          <w:b/>
        </w:rPr>
      </w:pPr>
      <w:r w:rsidRPr="00892233">
        <w:rPr>
          <w:rFonts w:ascii="Times New Roman" w:hAnsi="Times New Roman" w:cs="Times New Roman"/>
          <w:b/>
        </w:rPr>
        <w:t>Dzieci powinny być przyprowadzane i odbierane z przedszkola wyłącznie przez osoby zdrowe. Dziecko należy przyprowadzić do godz. 8</w:t>
      </w:r>
      <w:r w:rsidRPr="00892233">
        <w:rPr>
          <w:rFonts w:ascii="Times New Roman" w:hAnsi="Times New Roman" w:cs="Times New Roman"/>
          <w:b/>
          <w:vertAlign w:val="superscript"/>
        </w:rPr>
        <w:t>.00</w:t>
      </w:r>
    </w:p>
    <w:p w:rsidR="001562A0" w:rsidRPr="00A1656F" w:rsidRDefault="001562A0" w:rsidP="00A1656F">
      <w:pPr>
        <w:pStyle w:val="Akapitzlist"/>
        <w:numPr>
          <w:ilvl w:val="0"/>
          <w:numId w:val="27"/>
        </w:numPr>
        <w:spacing w:before="100" w:beforeAutospacing="1" w:after="100" w:afterAutospacing="1" w:line="240" w:lineRule="auto"/>
        <w:ind w:left="284" w:hanging="284"/>
        <w:jc w:val="both"/>
        <w:rPr>
          <w:rFonts w:ascii="Times New Roman" w:hAnsi="Times New Roman" w:cs="Times New Roman"/>
          <w:lang w:eastAsia="pl-PL"/>
        </w:rPr>
      </w:pPr>
      <w:r w:rsidRPr="00A1656F">
        <w:rPr>
          <w:rFonts w:ascii="Times New Roman" w:hAnsi="Times New Roman" w:cs="Times New Roman"/>
        </w:rPr>
        <w:t>Jeżeli w domu przebywa osoba na kwarantannie lub izolacji w warunkach domowych nie wolno przyprowadzać dziecka do przedszkola.</w:t>
      </w:r>
    </w:p>
    <w:p w:rsidR="001562A0" w:rsidRPr="00A1656F" w:rsidRDefault="001562A0" w:rsidP="00A1656F">
      <w:pPr>
        <w:pStyle w:val="Akapitzlist"/>
        <w:numPr>
          <w:ilvl w:val="0"/>
          <w:numId w:val="27"/>
        </w:numPr>
        <w:spacing w:before="100" w:beforeAutospacing="1" w:after="100" w:afterAutospacing="1" w:line="240" w:lineRule="auto"/>
        <w:ind w:left="284" w:hanging="284"/>
        <w:jc w:val="both"/>
        <w:rPr>
          <w:rFonts w:ascii="Times New Roman" w:hAnsi="Times New Roman" w:cs="Times New Roman"/>
          <w:lang w:eastAsia="pl-PL"/>
        </w:rPr>
      </w:pPr>
      <w:r w:rsidRPr="00A1656F">
        <w:rPr>
          <w:rFonts w:ascii="Times New Roman" w:hAnsi="Times New Roman" w:cs="Times New Roman"/>
        </w:rPr>
        <w:t>W placówce wprowadza się zakaz przebywania osób z zewnątrz, poza sytuacjami, które bezwzględnie tego wymagają, z zachowaniem wszelkich środków ostrożności.</w:t>
      </w:r>
    </w:p>
    <w:p w:rsidR="001562A0" w:rsidRPr="00A1656F" w:rsidRDefault="001562A0" w:rsidP="00A1656F">
      <w:pPr>
        <w:pStyle w:val="Akapitzlist"/>
        <w:numPr>
          <w:ilvl w:val="0"/>
          <w:numId w:val="27"/>
        </w:numPr>
        <w:spacing w:before="100" w:beforeAutospacing="1" w:after="100" w:afterAutospacing="1" w:line="240" w:lineRule="auto"/>
        <w:ind w:left="284" w:hanging="284"/>
        <w:jc w:val="both"/>
        <w:rPr>
          <w:rFonts w:ascii="Times New Roman" w:hAnsi="Times New Roman" w:cs="Times New Roman"/>
          <w:lang w:eastAsia="pl-PL"/>
        </w:rPr>
      </w:pPr>
      <w:r w:rsidRPr="00A1656F">
        <w:rPr>
          <w:rFonts w:ascii="Times New Roman" w:hAnsi="Times New Roman" w:cs="Times New Roman"/>
          <w:lang w:eastAsia="pl-PL"/>
        </w:rPr>
        <w:lastRenderedPageBreak/>
        <w:t>Do odwołania rodzice nie wchodzą na teren placówki. Rodzic przyprowadzając/odbierając dziecko zawiadamia personel o przybyciu dzwonkiem przy drzwiach wejściowych. Wyznaczeni pracownicy odbierają/przyprowadzają dziecko.</w:t>
      </w:r>
    </w:p>
    <w:p w:rsidR="001562A0" w:rsidRPr="00A1656F" w:rsidRDefault="001562A0" w:rsidP="00A1656F">
      <w:pPr>
        <w:pStyle w:val="Akapitzlist"/>
        <w:numPr>
          <w:ilvl w:val="0"/>
          <w:numId w:val="27"/>
        </w:numPr>
        <w:spacing w:before="100" w:beforeAutospacing="1" w:after="100" w:afterAutospacing="1" w:line="240" w:lineRule="auto"/>
        <w:ind w:left="284" w:hanging="284"/>
        <w:jc w:val="both"/>
        <w:rPr>
          <w:rFonts w:ascii="Times New Roman" w:hAnsi="Times New Roman" w:cs="Times New Roman"/>
          <w:lang w:eastAsia="pl-PL"/>
        </w:rPr>
      </w:pPr>
      <w:r w:rsidRPr="00A1656F">
        <w:rPr>
          <w:rFonts w:ascii="Times New Roman" w:hAnsi="Times New Roman" w:cs="Times New Roman"/>
          <w:lang w:eastAsia="pl-PL"/>
        </w:rPr>
        <w:t xml:space="preserve">Każda osoba dorosła przy wejściu do przedszkola zobowiązana jest do bezwzględnego </w:t>
      </w:r>
      <w:r w:rsidRPr="00A1656F">
        <w:rPr>
          <w:rFonts w:ascii="Times New Roman" w:hAnsi="Times New Roman" w:cs="Times New Roman"/>
        </w:rPr>
        <w:t>przestrzegania wszelkich środków ostrożności, tj. osłona nosa i ust oraz  dezynfekcja rąk</w:t>
      </w:r>
      <w:r w:rsidRPr="00A1656F">
        <w:rPr>
          <w:rFonts w:ascii="Times New Roman" w:hAnsi="Times New Roman" w:cs="Times New Roman"/>
          <w:lang w:eastAsia="pl-PL"/>
        </w:rPr>
        <w:t xml:space="preserve"> przy użyciu płynu do dezynfekcji rąk umieszczonego przy wejściu do placówki.</w:t>
      </w:r>
    </w:p>
    <w:p w:rsidR="001562A0" w:rsidRPr="00A1656F" w:rsidRDefault="00F910AF" w:rsidP="00A1656F">
      <w:pPr>
        <w:pStyle w:val="Akapitzlist"/>
        <w:numPr>
          <w:ilvl w:val="0"/>
          <w:numId w:val="27"/>
        </w:numPr>
        <w:spacing w:before="100" w:beforeAutospacing="1" w:after="100" w:afterAutospacing="1" w:line="240" w:lineRule="auto"/>
        <w:ind w:left="284" w:hanging="284"/>
        <w:jc w:val="both"/>
        <w:rPr>
          <w:rFonts w:ascii="Times New Roman" w:hAnsi="Times New Roman" w:cs="Times New Roman"/>
          <w:lang w:eastAsia="pl-PL"/>
        </w:rPr>
      </w:pPr>
      <w:r w:rsidRPr="00A1656F">
        <w:rPr>
          <w:rFonts w:ascii="Times New Roman" w:hAnsi="Times New Roman" w:cs="Times New Roman"/>
        </w:rPr>
        <w:t>W sytuacji</w:t>
      </w:r>
      <w:r w:rsidR="00A1656F">
        <w:rPr>
          <w:rFonts w:ascii="Times New Roman" w:hAnsi="Times New Roman" w:cs="Times New Roman"/>
        </w:rPr>
        <w:t>,</w:t>
      </w:r>
      <w:r w:rsidRPr="00A1656F">
        <w:rPr>
          <w:rFonts w:ascii="Times New Roman" w:hAnsi="Times New Roman" w:cs="Times New Roman"/>
        </w:rPr>
        <w:t xml:space="preserve"> gdy dziecko przyniosło ze sobą własne zabawki bądź inne niepotrzebne przedmioty, nauczyciel prosi rodzica o ich odebranie dziecku oraz odniesienie ich do domu.</w:t>
      </w:r>
    </w:p>
    <w:p w:rsidR="00F910AF" w:rsidRPr="00A1656F" w:rsidRDefault="00F910AF" w:rsidP="00A1656F">
      <w:pPr>
        <w:pStyle w:val="Akapitzlist"/>
        <w:numPr>
          <w:ilvl w:val="0"/>
          <w:numId w:val="27"/>
        </w:numPr>
        <w:spacing w:before="100" w:beforeAutospacing="1" w:after="100" w:afterAutospacing="1" w:line="240" w:lineRule="auto"/>
        <w:ind w:left="284" w:hanging="284"/>
        <w:jc w:val="both"/>
        <w:rPr>
          <w:rFonts w:ascii="Times New Roman" w:hAnsi="Times New Roman" w:cs="Times New Roman"/>
          <w:lang w:eastAsia="pl-PL"/>
        </w:rPr>
      </w:pPr>
      <w:r w:rsidRPr="00A1656F">
        <w:rPr>
          <w:rFonts w:ascii="Times New Roman" w:hAnsi="Times New Roman" w:cs="Times New Roman"/>
        </w:rPr>
        <w:t>Rodzice i opiekunowie przyprowadzający i odbierający dzieci z przedszkola powinni zachować dystans społeczny w odniesieniu do pracowników przedszkola, jak i innych dzieci i ich rodziców wynoszący minimum 2 m.</w:t>
      </w:r>
    </w:p>
    <w:p w:rsidR="00A9576C" w:rsidRPr="008138B2" w:rsidRDefault="00F910AF" w:rsidP="00A1656F">
      <w:pPr>
        <w:numPr>
          <w:ilvl w:val="0"/>
          <w:numId w:val="27"/>
        </w:numPr>
        <w:spacing w:after="0" w:line="240" w:lineRule="auto"/>
        <w:ind w:left="284" w:hanging="284"/>
        <w:jc w:val="both"/>
        <w:rPr>
          <w:rFonts w:ascii="Times New Roman" w:hAnsi="Times New Roman" w:cs="Times New Roman"/>
        </w:rPr>
      </w:pPr>
      <w:r w:rsidRPr="00A1656F">
        <w:rPr>
          <w:rFonts w:ascii="Times New Roman" w:hAnsi="Times New Roman" w:cs="Times New Roman"/>
        </w:rPr>
        <w:t>Rodzice i opiekunowie przyprowadzający  dziecko do przedszkola oraz odbierający je z  przedszkola muszą posiadać i stosować środki ochrony osobistej (maseczki lub przyłbice, jednorazowe rękawiczki) zarówno podczas odprowadzania i odbierania dzieci</w:t>
      </w:r>
      <w:r w:rsidR="00A1656F">
        <w:rPr>
          <w:rFonts w:ascii="Times New Roman" w:hAnsi="Times New Roman" w:cs="Times New Roman"/>
        </w:rPr>
        <w:t>.</w:t>
      </w:r>
    </w:p>
    <w:p w:rsidR="00B4792D" w:rsidRDefault="00B4792D" w:rsidP="00A1656F">
      <w:pPr>
        <w:spacing w:line="240" w:lineRule="auto"/>
        <w:jc w:val="center"/>
        <w:rPr>
          <w:rFonts w:ascii="Times New Roman" w:hAnsi="Times New Roman" w:cs="Times New Roman"/>
          <w:b/>
        </w:rPr>
      </w:pPr>
    </w:p>
    <w:p w:rsidR="008138B2" w:rsidRDefault="008138B2" w:rsidP="00A1656F">
      <w:pPr>
        <w:spacing w:line="240" w:lineRule="auto"/>
        <w:jc w:val="center"/>
        <w:rPr>
          <w:rFonts w:ascii="Times New Roman" w:hAnsi="Times New Roman" w:cs="Times New Roman"/>
          <w:b/>
        </w:rPr>
      </w:pPr>
    </w:p>
    <w:p w:rsidR="00A9576C" w:rsidRPr="00A1656F" w:rsidRDefault="00892233" w:rsidP="00A1656F">
      <w:pPr>
        <w:spacing w:line="240" w:lineRule="auto"/>
        <w:jc w:val="center"/>
        <w:rPr>
          <w:rFonts w:ascii="Times New Roman" w:hAnsi="Times New Roman" w:cs="Times New Roman"/>
          <w:b/>
        </w:rPr>
      </w:pPr>
      <w:r>
        <w:rPr>
          <w:rFonts w:ascii="Times New Roman" w:hAnsi="Times New Roman" w:cs="Times New Roman"/>
          <w:b/>
        </w:rPr>
        <w:t>§ 8</w:t>
      </w:r>
    </w:p>
    <w:p w:rsidR="00F910AF" w:rsidRPr="00A1656F" w:rsidRDefault="00A9576C" w:rsidP="00A1656F">
      <w:pPr>
        <w:spacing w:line="240" w:lineRule="auto"/>
        <w:jc w:val="center"/>
        <w:rPr>
          <w:rFonts w:ascii="Times New Roman" w:hAnsi="Times New Roman" w:cs="Times New Roman"/>
          <w:b/>
        </w:rPr>
      </w:pPr>
      <w:r w:rsidRPr="00A1656F">
        <w:rPr>
          <w:rFonts w:ascii="Times New Roman" w:hAnsi="Times New Roman" w:cs="Times New Roman"/>
          <w:b/>
        </w:rPr>
        <w:t>Postępowania na wypadek stwierdzen</w:t>
      </w:r>
      <w:r w:rsidR="00E56E8E" w:rsidRPr="00A1656F">
        <w:rPr>
          <w:rFonts w:ascii="Times New Roman" w:hAnsi="Times New Roman" w:cs="Times New Roman"/>
          <w:b/>
        </w:rPr>
        <w:t>ia podejrzenia zakażenia koronaw</w:t>
      </w:r>
      <w:r w:rsidRPr="00A1656F">
        <w:rPr>
          <w:rFonts w:ascii="Times New Roman" w:hAnsi="Times New Roman" w:cs="Times New Roman"/>
          <w:b/>
        </w:rPr>
        <w:t xml:space="preserve">irusem </w:t>
      </w:r>
    </w:p>
    <w:p w:rsidR="00EE3E8A" w:rsidRPr="00A1656F" w:rsidRDefault="00717BF5" w:rsidP="00A1656F">
      <w:pPr>
        <w:pStyle w:val="Akapitzlist"/>
        <w:numPr>
          <w:ilvl w:val="0"/>
          <w:numId w:val="31"/>
        </w:numPr>
        <w:spacing w:before="100" w:beforeAutospacing="1" w:after="100" w:afterAutospacing="1" w:line="240" w:lineRule="auto"/>
        <w:ind w:left="284" w:hanging="284"/>
        <w:jc w:val="both"/>
        <w:rPr>
          <w:rFonts w:ascii="Times New Roman" w:hAnsi="Times New Roman" w:cs="Times New Roman"/>
          <w:lang w:eastAsia="pl-PL"/>
        </w:rPr>
      </w:pPr>
      <w:r w:rsidRPr="00A1656F">
        <w:rPr>
          <w:rFonts w:ascii="Times New Roman" w:eastAsia="Times New Roman" w:hAnsi="Times New Roman" w:cs="Times New Roman"/>
          <w:lang w:eastAsia="pl-PL"/>
        </w:rPr>
        <w:t xml:space="preserve">W przypadku </w:t>
      </w:r>
      <w:r w:rsidR="00F30DBF" w:rsidRPr="00A1656F">
        <w:rPr>
          <w:rFonts w:ascii="Times New Roman" w:eastAsia="Times New Roman" w:hAnsi="Times New Roman" w:cs="Times New Roman"/>
          <w:lang w:eastAsia="pl-PL"/>
        </w:rPr>
        <w:t xml:space="preserve"> podejrzenia zakażenia lub wystąpienia niepokojących objawów pracownicy nie mogą przychodzić do pracy, powinni zostać w domu i skontaktować się telefonicznie ze stacją sanitarno-epidemiologiczną pod numerem telefonu</w:t>
      </w:r>
      <w:r w:rsidR="00EE3E8A" w:rsidRPr="00A1656F">
        <w:rPr>
          <w:rFonts w:ascii="Times New Roman" w:eastAsia="Times New Roman" w:hAnsi="Times New Roman" w:cs="Times New Roman"/>
          <w:lang w:eastAsia="pl-PL"/>
        </w:rPr>
        <w:t xml:space="preserve"> 33 479 70 10,</w:t>
      </w:r>
      <w:r w:rsidR="00F30DBF" w:rsidRPr="00A1656F">
        <w:rPr>
          <w:rFonts w:ascii="Times New Roman" w:eastAsia="Times New Roman" w:hAnsi="Times New Roman" w:cs="Times New Roman"/>
          <w:lang w:eastAsia="pl-PL"/>
        </w:rPr>
        <w:t xml:space="preserve"> </w:t>
      </w:r>
      <w:r w:rsidR="00EE3E8A" w:rsidRPr="00A1656F">
        <w:rPr>
          <w:rFonts w:ascii="Times New Roman" w:eastAsia="Times New Roman" w:hAnsi="Times New Roman" w:cs="Times New Roman"/>
          <w:lang w:eastAsia="pl-PL"/>
        </w:rPr>
        <w:t xml:space="preserve">  oddziałem zakaźnym  33 8534 92 00 lub infolinia NFZ w sprawie koronawirusa 800–190–590, a w przypadku pogorszenia się stanu zdrowia zadzwonić pod numer 999 lub 112 i poinformować, że mogą być zakażeni koronawirusem. </w:t>
      </w:r>
    </w:p>
    <w:p w:rsidR="00890D4B" w:rsidRPr="00B93965" w:rsidRDefault="00EE3E8A" w:rsidP="00B93965">
      <w:pPr>
        <w:pStyle w:val="Akapitzlist"/>
        <w:numPr>
          <w:ilvl w:val="0"/>
          <w:numId w:val="31"/>
        </w:numPr>
        <w:spacing w:before="100" w:beforeAutospacing="1" w:after="100" w:afterAutospacing="1" w:line="240" w:lineRule="auto"/>
        <w:ind w:left="284"/>
        <w:jc w:val="both"/>
        <w:rPr>
          <w:rFonts w:ascii="Times New Roman" w:hAnsi="Times New Roman" w:cs="Times New Roman"/>
          <w:lang w:eastAsia="pl-PL"/>
        </w:rPr>
      </w:pPr>
      <w:r w:rsidRPr="00A1656F">
        <w:rPr>
          <w:rFonts w:ascii="Times New Roman" w:eastAsia="Times New Roman" w:hAnsi="Times New Roman" w:cs="Times New Roman"/>
          <w:lang w:eastAsia="pl-PL"/>
        </w:rPr>
        <w:t xml:space="preserve">W przypadku wystąpienia u pracownika będącego na stanowisku pracy niepokojących objawów sugerujących zakażenie koronawirusem należy niezwłocznie odsunąć go od pracy. </w:t>
      </w:r>
      <w:r w:rsidRPr="00B93965">
        <w:rPr>
          <w:rFonts w:ascii="Times New Roman" w:eastAsia="Times New Roman" w:hAnsi="Times New Roman" w:cs="Times New Roman"/>
          <w:lang w:eastAsia="pl-PL"/>
        </w:rPr>
        <w:t xml:space="preserve">Należy wstrzymać przyjmowanie kolejnych grup dzieci, powiadomić powiatową stację </w:t>
      </w:r>
      <w:r w:rsidR="00717BF5" w:rsidRPr="00B93965">
        <w:rPr>
          <w:rFonts w:ascii="Times New Roman" w:eastAsia="Times New Roman" w:hAnsi="Times New Roman" w:cs="Times New Roman"/>
          <w:lang w:eastAsia="pl-PL"/>
        </w:rPr>
        <w:t xml:space="preserve"> </w:t>
      </w:r>
      <w:r w:rsidRPr="00B93965">
        <w:rPr>
          <w:rFonts w:ascii="Times New Roman" w:eastAsia="Times New Roman" w:hAnsi="Times New Roman" w:cs="Times New Roman"/>
          <w:lang w:eastAsia="pl-PL"/>
        </w:rPr>
        <w:t xml:space="preserve">sanitarno-epidemiologiczną </w:t>
      </w:r>
      <w:r w:rsidR="00890D4B" w:rsidRPr="00B93965">
        <w:rPr>
          <w:rFonts w:ascii="Times New Roman" w:eastAsia="Times New Roman" w:hAnsi="Times New Roman" w:cs="Times New Roman"/>
          <w:lang w:eastAsia="pl-PL"/>
        </w:rPr>
        <w:t>i stosować się ściśle wydawanych instrukcji i poleceń. Gruntownemu sprzątaniu</w:t>
      </w:r>
      <w:r w:rsidR="00312EBA" w:rsidRPr="00B93965">
        <w:rPr>
          <w:rFonts w:ascii="Times New Roman" w:eastAsia="Times New Roman" w:hAnsi="Times New Roman" w:cs="Times New Roman"/>
          <w:lang w:eastAsia="pl-PL"/>
        </w:rPr>
        <w:t>/dezynfekcji</w:t>
      </w:r>
      <w:r w:rsidR="00890D4B" w:rsidRPr="00B93965">
        <w:rPr>
          <w:rFonts w:ascii="Times New Roman" w:eastAsia="Times New Roman" w:hAnsi="Times New Roman" w:cs="Times New Roman"/>
          <w:lang w:eastAsia="pl-PL"/>
        </w:rPr>
        <w:t xml:space="preserve"> należy poddać obszar, w którym poruszał się i przebywał pracownik. Sporządza się listę osób, które miały kontakt z osobą podejrzaną o zakażenie   koronawirusem.</w:t>
      </w:r>
    </w:p>
    <w:p w:rsidR="0079105C" w:rsidRPr="00A1656F" w:rsidRDefault="00890D4B" w:rsidP="00A1656F">
      <w:pPr>
        <w:pStyle w:val="Akapitzlist"/>
        <w:numPr>
          <w:ilvl w:val="0"/>
          <w:numId w:val="31"/>
        </w:numPr>
        <w:spacing w:before="100" w:beforeAutospacing="1" w:after="100" w:afterAutospacing="1" w:line="240" w:lineRule="auto"/>
        <w:ind w:left="284"/>
        <w:jc w:val="both"/>
        <w:rPr>
          <w:rFonts w:ascii="Times New Roman" w:hAnsi="Times New Roman" w:cs="Times New Roman"/>
          <w:lang w:eastAsia="pl-PL"/>
        </w:rPr>
      </w:pPr>
      <w:r w:rsidRPr="00A1656F">
        <w:rPr>
          <w:rFonts w:ascii="Times New Roman" w:eastAsia="Times New Roman" w:hAnsi="Times New Roman" w:cs="Times New Roman"/>
          <w:lang w:eastAsia="pl-PL"/>
        </w:rPr>
        <w:t>Jeżeli dziecko przejawia niepokojące objawy choroby, należy stosować si</w:t>
      </w:r>
      <w:r w:rsidR="00E56E8E" w:rsidRPr="00A1656F">
        <w:rPr>
          <w:rFonts w:ascii="Times New Roman" w:eastAsia="Times New Roman" w:hAnsi="Times New Roman" w:cs="Times New Roman"/>
          <w:lang w:eastAsia="pl-PL"/>
        </w:rPr>
        <w:t>ę do zasad wymienionych w pkt 2</w:t>
      </w:r>
      <w:r w:rsidRPr="00A1656F">
        <w:rPr>
          <w:rFonts w:ascii="Times New Roman" w:eastAsia="Times New Roman" w:hAnsi="Times New Roman" w:cs="Times New Roman"/>
          <w:lang w:eastAsia="pl-PL"/>
        </w:rPr>
        <w:t xml:space="preserve"> niniejszej procedury i niezwłocznie powiadomić rodziców/opiekunów w celu pilnego </w:t>
      </w:r>
      <w:r w:rsidR="00312EBA" w:rsidRPr="00A1656F">
        <w:rPr>
          <w:rFonts w:ascii="Times New Roman" w:eastAsia="Times New Roman" w:hAnsi="Times New Roman" w:cs="Times New Roman"/>
          <w:lang w:eastAsia="pl-PL"/>
        </w:rPr>
        <w:t>odebrania dziecka z Przedszkola.</w:t>
      </w:r>
    </w:p>
    <w:p w:rsidR="00E56E8E" w:rsidRPr="00A1656F" w:rsidRDefault="00E56E8E" w:rsidP="00A1656F">
      <w:pPr>
        <w:pStyle w:val="Akapitzlist"/>
        <w:numPr>
          <w:ilvl w:val="0"/>
          <w:numId w:val="31"/>
        </w:numPr>
        <w:spacing w:before="100" w:beforeAutospacing="1" w:after="100" w:afterAutospacing="1" w:line="240" w:lineRule="auto"/>
        <w:ind w:left="284"/>
        <w:jc w:val="both"/>
        <w:rPr>
          <w:rFonts w:ascii="Times New Roman" w:hAnsi="Times New Roman" w:cs="Times New Roman"/>
          <w:lang w:eastAsia="pl-PL"/>
        </w:rPr>
      </w:pPr>
      <w:r w:rsidRPr="00A1656F">
        <w:rPr>
          <w:rFonts w:ascii="Times New Roman" w:eastAsia="Times New Roman" w:hAnsi="Times New Roman" w:cs="Times New Roman"/>
          <w:lang w:eastAsia="pl-PL"/>
        </w:rPr>
        <w:t xml:space="preserve">Do czasu przetransportowania/odbioru przez rodzica/opiekuna   osoba, u której stwierdzono objawy chorobowe, zostaje umieszczona w przygotowanym wcześniej pomieszczeniu wyposażonym, m.in. w środki ochrony osobistej i płyn dezynfekujący oraz wodę do picia, w którym będzie można odizolować osobę w przypadku stwierdzenia objawów chorobowych. </w:t>
      </w:r>
    </w:p>
    <w:p w:rsidR="00E56E8E" w:rsidRPr="00A1656F" w:rsidRDefault="0079105C" w:rsidP="00A1656F">
      <w:pPr>
        <w:pStyle w:val="Akapitzlist"/>
        <w:numPr>
          <w:ilvl w:val="0"/>
          <w:numId w:val="31"/>
        </w:numPr>
        <w:spacing w:before="100" w:beforeAutospacing="1" w:after="100" w:afterAutospacing="1" w:line="240" w:lineRule="auto"/>
        <w:ind w:left="284"/>
        <w:jc w:val="both"/>
        <w:rPr>
          <w:rFonts w:ascii="Times New Roman" w:hAnsi="Times New Roman" w:cs="Times New Roman"/>
          <w:lang w:eastAsia="pl-PL"/>
        </w:rPr>
      </w:pPr>
      <w:r w:rsidRPr="00A1656F">
        <w:rPr>
          <w:rFonts w:ascii="Times New Roman" w:hAnsi="Times New Roman" w:cs="Times New Roman"/>
        </w:rPr>
        <w:t>Rodzic po odebraniu dziecka powinien skontaktować się z lek</w:t>
      </w:r>
      <w:r w:rsidR="00E56E8E" w:rsidRPr="00A1656F">
        <w:rPr>
          <w:rFonts w:ascii="Times New Roman" w:hAnsi="Times New Roman" w:cs="Times New Roman"/>
        </w:rPr>
        <w:t>arzem oraz ze stacją sanitarno-</w:t>
      </w:r>
      <w:r w:rsidRPr="00A1656F">
        <w:rPr>
          <w:rFonts w:ascii="Times New Roman" w:hAnsi="Times New Roman" w:cs="Times New Roman"/>
        </w:rPr>
        <w:t xml:space="preserve"> epidemiologiczną. Kolejnym krokiem jest poinformowanie dyrektora placówki o dalszym postępowaniu.</w:t>
      </w:r>
    </w:p>
    <w:p w:rsidR="00E56E8E" w:rsidRPr="00A1656F" w:rsidRDefault="00E56E8E" w:rsidP="00A1656F">
      <w:pPr>
        <w:pStyle w:val="Akapitzlist"/>
        <w:numPr>
          <w:ilvl w:val="0"/>
          <w:numId w:val="31"/>
        </w:numPr>
        <w:spacing w:before="100" w:beforeAutospacing="1" w:after="100" w:afterAutospacing="1" w:line="240" w:lineRule="auto"/>
        <w:ind w:left="284"/>
        <w:jc w:val="both"/>
        <w:rPr>
          <w:rFonts w:ascii="Times New Roman" w:hAnsi="Times New Roman" w:cs="Times New Roman"/>
          <w:lang w:eastAsia="pl-PL"/>
        </w:rPr>
      </w:pPr>
      <w:r w:rsidRPr="00A1656F">
        <w:rPr>
          <w:rFonts w:ascii="Times New Roman" w:hAnsi="Times New Roman" w:cs="Times New Roman"/>
        </w:rPr>
        <w:t xml:space="preserve">Powrót dziecka do przedszkola może nastąpić po okazaniu zaświadczenia lekarskiego stwierdzającego dobry stan zdrowia. </w:t>
      </w:r>
    </w:p>
    <w:p w:rsidR="0079105C" w:rsidRPr="00A1656F" w:rsidRDefault="00E56E8E" w:rsidP="00A1656F">
      <w:pPr>
        <w:pStyle w:val="Akapitzlist"/>
        <w:numPr>
          <w:ilvl w:val="0"/>
          <w:numId w:val="31"/>
        </w:numPr>
        <w:spacing w:before="100" w:beforeAutospacing="1" w:after="100" w:afterAutospacing="1" w:line="240" w:lineRule="auto"/>
        <w:ind w:left="284"/>
        <w:jc w:val="both"/>
        <w:rPr>
          <w:rFonts w:ascii="Times New Roman" w:hAnsi="Times New Roman" w:cs="Times New Roman"/>
          <w:lang w:eastAsia="pl-PL"/>
        </w:rPr>
      </w:pPr>
      <w:r w:rsidRPr="00A1656F">
        <w:rPr>
          <w:rFonts w:ascii="Times New Roman" w:hAnsi="Times New Roman" w:cs="Times New Roman"/>
        </w:rPr>
        <w:t xml:space="preserve">Wszystkim pracownikom, którzy mieli kontakt z chorym dzieckiem zaleca się 14-dniową kwarantannę, systematyczny pomiar temperatury oraz obserwację swojego stanu zdrowia. </w:t>
      </w:r>
      <w:r w:rsidR="0079105C" w:rsidRPr="00A1656F">
        <w:rPr>
          <w:rFonts w:ascii="Times New Roman" w:hAnsi="Times New Roman" w:cs="Times New Roman"/>
        </w:rPr>
        <w:t xml:space="preserve"> </w:t>
      </w:r>
    </w:p>
    <w:p w:rsidR="00E56E8E" w:rsidRPr="00A1656F" w:rsidRDefault="00592589" w:rsidP="00A1656F">
      <w:pPr>
        <w:pStyle w:val="Akapitzlist"/>
        <w:numPr>
          <w:ilvl w:val="0"/>
          <w:numId w:val="31"/>
        </w:numPr>
        <w:spacing w:before="100" w:beforeAutospacing="1" w:after="100" w:afterAutospacing="1" w:line="240" w:lineRule="auto"/>
        <w:ind w:left="284"/>
        <w:jc w:val="both"/>
        <w:rPr>
          <w:rFonts w:ascii="Times New Roman" w:hAnsi="Times New Roman" w:cs="Times New Roman"/>
          <w:lang w:eastAsia="pl-PL"/>
        </w:rPr>
      </w:pPr>
      <w:r w:rsidRPr="00A1656F">
        <w:rPr>
          <w:rFonts w:ascii="Times New Roman" w:hAnsi="Times New Roman" w:cs="Times New Roman"/>
        </w:rPr>
        <w:t>Stosuje się zalecenia państwowego powiatowego inspektora sanitarnego przy ustalaniu, czy należy wdrożyć dodatkowe procedury biorąc pod uwagę zaistniały przypadek.</w:t>
      </w:r>
    </w:p>
    <w:p w:rsidR="00E56E8E" w:rsidRPr="00A1656F" w:rsidRDefault="00E56E8E" w:rsidP="00A1656F">
      <w:pPr>
        <w:pStyle w:val="Akapitzlist"/>
        <w:numPr>
          <w:ilvl w:val="0"/>
          <w:numId w:val="31"/>
        </w:numPr>
        <w:spacing w:before="100" w:beforeAutospacing="1" w:after="100" w:afterAutospacing="1" w:line="240" w:lineRule="auto"/>
        <w:ind w:left="284"/>
        <w:jc w:val="both"/>
        <w:rPr>
          <w:rFonts w:ascii="Times New Roman" w:hAnsi="Times New Roman" w:cs="Times New Roman"/>
          <w:lang w:eastAsia="pl-PL"/>
        </w:rPr>
      </w:pPr>
      <w:r w:rsidRPr="00A1656F">
        <w:rPr>
          <w:rFonts w:ascii="Times New Roman" w:eastAsia="Times New Roman" w:hAnsi="Times New Roman" w:cs="Times New Roman"/>
          <w:lang w:eastAsia="pl-PL"/>
        </w:rPr>
        <w:t xml:space="preserve">Zaleca się bieżące śledzenie informacji Głównego Inspektora Sanitarnego i Ministra Zdrowia. </w:t>
      </w:r>
    </w:p>
    <w:p w:rsidR="00A1656F" w:rsidRDefault="00312EBA" w:rsidP="00E605CA">
      <w:pPr>
        <w:pStyle w:val="Akapitzlist"/>
        <w:numPr>
          <w:ilvl w:val="0"/>
          <w:numId w:val="31"/>
        </w:numPr>
        <w:spacing w:before="100" w:beforeAutospacing="1" w:after="100" w:afterAutospacing="1" w:line="240" w:lineRule="auto"/>
        <w:ind w:left="284"/>
        <w:jc w:val="both"/>
        <w:rPr>
          <w:rFonts w:ascii="Times New Roman" w:hAnsi="Times New Roman" w:cs="Times New Roman"/>
          <w:lang w:eastAsia="pl-PL"/>
        </w:rPr>
      </w:pPr>
      <w:r w:rsidRPr="00A1656F">
        <w:rPr>
          <w:rFonts w:ascii="Times New Roman" w:hAnsi="Times New Roman" w:cs="Times New Roman"/>
          <w:lang w:eastAsia="pl-PL"/>
        </w:rPr>
        <w:t xml:space="preserve">Ustala się </w:t>
      </w:r>
      <w:r w:rsidRPr="00A1656F">
        <w:rPr>
          <w:rFonts w:ascii="Times New Roman" w:hAnsi="Times New Roman" w:cs="Times New Roman"/>
        </w:rPr>
        <w:t>szybką ścieżkę</w:t>
      </w:r>
      <w:r w:rsidR="008163EF" w:rsidRPr="00A1656F">
        <w:rPr>
          <w:rFonts w:ascii="Times New Roman" w:hAnsi="Times New Roman" w:cs="Times New Roman"/>
        </w:rPr>
        <w:t xml:space="preserve"> komunikacji</w:t>
      </w:r>
      <w:r w:rsidRPr="00A1656F">
        <w:rPr>
          <w:rFonts w:ascii="Times New Roman" w:hAnsi="Times New Roman" w:cs="Times New Roman"/>
        </w:rPr>
        <w:t xml:space="preserve"> z rodzicami dziecka, poprzez kontakt telefoniczny.</w:t>
      </w:r>
    </w:p>
    <w:p w:rsidR="008138B2" w:rsidRDefault="008138B2" w:rsidP="00E605CA">
      <w:pPr>
        <w:spacing w:before="100" w:beforeAutospacing="1" w:after="100" w:afterAutospacing="1" w:line="240" w:lineRule="auto"/>
        <w:jc w:val="both"/>
        <w:rPr>
          <w:rFonts w:ascii="Times New Roman" w:hAnsi="Times New Roman" w:cs="Times New Roman"/>
          <w:lang w:eastAsia="pl-PL"/>
        </w:rPr>
      </w:pPr>
    </w:p>
    <w:p w:rsidR="008138B2" w:rsidRPr="00E605CA" w:rsidRDefault="008138B2" w:rsidP="00E605CA">
      <w:pPr>
        <w:spacing w:before="100" w:beforeAutospacing="1" w:after="100" w:afterAutospacing="1" w:line="240" w:lineRule="auto"/>
        <w:jc w:val="both"/>
        <w:rPr>
          <w:rFonts w:ascii="Times New Roman" w:hAnsi="Times New Roman" w:cs="Times New Roman"/>
          <w:lang w:eastAsia="pl-PL"/>
        </w:rPr>
      </w:pPr>
    </w:p>
    <w:p w:rsidR="001562A0" w:rsidRPr="00A1656F" w:rsidRDefault="00892233" w:rsidP="00A1656F">
      <w:pPr>
        <w:spacing w:line="240" w:lineRule="auto"/>
        <w:jc w:val="center"/>
        <w:rPr>
          <w:rFonts w:ascii="Times New Roman" w:hAnsi="Times New Roman" w:cs="Times New Roman"/>
          <w:b/>
        </w:rPr>
      </w:pPr>
      <w:r>
        <w:rPr>
          <w:rFonts w:ascii="Times New Roman" w:hAnsi="Times New Roman" w:cs="Times New Roman"/>
          <w:b/>
        </w:rPr>
        <w:lastRenderedPageBreak/>
        <w:t>§ 9</w:t>
      </w:r>
    </w:p>
    <w:p w:rsidR="001562A0" w:rsidRPr="00A1656F" w:rsidRDefault="001562A0" w:rsidP="00A1656F">
      <w:pPr>
        <w:spacing w:after="0" w:line="240" w:lineRule="auto"/>
        <w:jc w:val="center"/>
        <w:rPr>
          <w:rFonts w:ascii="Times New Roman" w:hAnsi="Times New Roman" w:cs="Times New Roman"/>
          <w:b/>
        </w:rPr>
      </w:pPr>
      <w:r w:rsidRPr="00A1656F">
        <w:rPr>
          <w:rFonts w:ascii="Times New Roman" w:hAnsi="Times New Roman" w:cs="Times New Roman"/>
          <w:b/>
        </w:rPr>
        <w:t>Pozostałe regulacje</w:t>
      </w:r>
    </w:p>
    <w:p w:rsidR="001562A0" w:rsidRPr="00A1656F" w:rsidRDefault="001562A0" w:rsidP="00A1656F">
      <w:pPr>
        <w:spacing w:after="0" w:line="240" w:lineRule="auto"/>
        <w:jc w:val="both"/>
        <w:rPr>
          <w:rFonts w:ascii="Times New Roman" w:hAnsi="Times New Roman" w:cs="Times New Roman"/>
        </w:rPr>
      </w:pPr>
    </w:p>
    <w:p w:rsidR="001562A0" w:rsidRPr="00A1656F" w:rsidRDefault="001562A0" w:rsidP="00B4792D">
      <w:pPr>
        <w:numPr>
          <w:ilvl w:val="0"/>
          <w:numId w:val="28"/>
        </w:numPr>
        <w:spacing w:after="0" w:line="240" w:lineRule="auto"/>
        <w:ind w:left="284" w:hanging="284"/>
        <w:jc w:val="both"/>
        <w:rPr>
          <w:rFonts w:ascii="Times New Roman" w:hAnsi="Times New Roman" w:cs="Times New Roman"/>
        </w:rPr>
      </w:pPr>
      <w:r w:rsidRPr="00A1656F">
        <w:rPr>
          <w:rFonts w:ascii="Times New Roman" w:hAnsi="Times New Roman" w:cs="Times New Roman"/>
        </w:rPr>
        <w:t>Informacje organizacyjne dotyczące zapobiegania i przeciwdziałania COVID-19 będą przekazywane rodzicom poprzez stronę internetową Zespołu Szkolno-Przedszkolnego w Drogomyślu</w:t>
      </w:r>
      <w:r w:rsidR="00A9576C" w:rsidRPr="00A1656F">
        <w:rPr>
          <w:rFonts w:ascii="Times New Roman" w:hAnsi="Times New Roman" w:cs="Times New Roman"/>
        </w:rPr>
        <w:t xml:space="preserve"> oraz innych dostępnych komunikatorów</w:t>
      </w:r>
      <w:r w:rsidRPr="00A1656F">
        <w:rPr>
          <w:rFonts w:ascii="Times New Roman" w:hAnsi="Times New Roman" w:cs="Times New Roman"/>
        </w:rPr>
        <w:t>.</w:t>
      </w:r>
    </w:p>
    <w:p w:rsidR="001562A0" w:rsidRPr="00A1656F" w:rsidRDefault="001562A0" w:rsidP="00B4792D">
      <w:pPr>
        <w:numPr>
          <w:ilvl w:val="0"/>
          <w:numId w:val="28"/>
        </w:numPr>
        <w:spacing w:after="0" w:line="240" w:lineRule="auto"/>
        <w:ind w:left="284" w:hanging="284"/>
        <w:jc w:val="both"/>
        <w:rPr>
          <w:rFonts w:ascii="Times New Roman" w:hAnsi="Times New Roman" w:cs="Times New Roman"/>
        </w:rPr>
      </w:pPr>
      <w:r w:rsidRPr="00A1656F">
        <w:rPr>
          <w:rFonts w:ascii="Times New Roman" w:hAnsi="Times New Roman" w:cs="Times New Roman"/>
        </w:rPr>
        <w:t>Na tablicy informacyjnej znajdują się aktualne numery telefonów do: organu prowadzącego, kuratora oświaty, stacji sanitarno-epidemiologicznej oraz służb medycznych.</w:t>
      </w:r>
    </w:p>
    <w:p w:rsidR="0079105C" w:rsidRPr="00A1656F" w:rsidRDefault="001562A0" w:rsidP="00B4792D">
      <w:pPr>
        <w:numPr>
          <w:ilvl w:val="0"/>
          <w:numId w:val="28"/>
        </w:numPr>
        <w:spacing w:after="0" w:line="240" w:lineRule="auto"/>
        <w:ind w:left="284" w:hanging="284"/>
        <w:jc w:val="both"/>
        <w:rPr>
          <w:rFonts w:ascii="Times New Roman" w:hAnsi="Times New Roman" w:cs="Times New Roman"/>
        </w:rPr>
      </w:pPr>
      <w:r w:rsidRPr="00A1656F">
        <w:rPr>
          <w:rFonts w:ascii="Times New Roman" w:hAnsi="Times New Roman" w:cs="Times New Roman"/>
        </w:rPr>
        <w:t>Z treścią niniejszej procedury zaznajamia się pracowników przedszkola oraz rodziców i opiekunów prawnych dzieci.</w:t>
      </w:r>
    </w:p>
    <w:p w:rsidR="0079105C" w:rsidRPr="00A1656F" w:rsidRDefault="000A22DE" w:rsidP="00B4792D">
      <w:pPr>
        <w:numPr>
          <w:ilvl w:val="0"/>
          <w:numId w:val="28"/>
        </w:numPr>
        <w:spacing w:after="0" w:line="240" w:lineRule="auto"/>
        <w:ind w:left="284" w:hanging="284"/>
        <w:jc w:val="both"/>
        <w:rPr>
          <w:rFonts w:ascii="Times New Roman" w:hAnsi="Times New Roman" w:cs="Times New Roman"/>
        </w:rPr>
      </w:pPr>
      <w:r w:rsidRPr="00A1656F">
        <w:rPr>
          <w:rFonts w:ascii="Times New Roman" w:hAnsi="Times New Roman" w:cs="Times New Roman"/>
          <w:lang w:eastAsia="pl-PL"/>
        </w:rPr>
        <w:t>Należy bezwzględnie stosować wytyczne Ministerstwa Edukacji Narodowej, Ministerstwa Zdrowia oraz Państwowej Inspekcji Sanitarnej i Głównego Inspektora Sanitarnego.</w:t>
      </w:r>
    </w:p>
    <w:p w:rsidR="0079105C" w:rsidRPr="00A1656F" w:rsidRDefault="000A22DE" w:rsidP="00B4792D">
      <w:pPr>
        <w:numPr>
          <w:ilvl w:val="0"/>
          <w:numId w:val="28"/>
        </w:numPr>
        <w:spacing w:after="0" w:line="240" w:lineRule="auto"/>
        <w:ind w:left="284" w:hanging="284"/>
        <w:jc w:val="both"/>
        <w:rPr>
          <w:rFonts w:ascii="Times New Roman" w:hAnsi="Times New Roman" w:cs="Times New Roman"/>
        </w:rPr>
      </w:pPr>
      <w:r w:rsidRPr="00A1656F">
        <w:rPr>
          <w:rFonts w:ascii="Times New Roman" w:hAnsi="Times New Roman" w:cs="Times New Roman"/>
          <w:lang w:eastAsia="pl-PL"/>
        </w:rPr>
        <w:t>Nakazuje się zapoznanie z treścią procedury i bezwzględne stosowanie wszystkich jej zapisów.</w:t>
      </w:r>
    </w:p>
    <w:p w:rsidR="000A22DE" w:rsidRPr="00A1656F" w:rsidRDefault="000A22DE" w:rsidP="00B4792D">
      <w:pPr>
        <w:numPr>
          <w:ilvl w:val="0"/>
          <w:numId w:val="28"/>
        </w:numPr>
        <w:spacing w:after="0" w:line="240" w:lineRule="auto"/>
        <w:ind w:left="284" w:hanging="284"/>
        <w:jc w:val="both"/>
        <w:rPr>
          <w:rFonts w:ascii="Times New Roman" w:hAnsi="Times New Roman" w:cs="Times New Roman"/>
        </w:rPr>
      </w:pPr>
      <w:r w:rsidRPr="00A1656F">
        <w:rPr>
          <w:rFonts w:ascii="Times New Roman" w:hAnsi="Times New Roman" w:cs="Times New Roman"/>
          <w:lang w:eastAsia="pl-PL"/>
        </w:rPr>
        <w:t>Zarządzenie wchodzi w życie z dniem podpisania</w:t>
      </w:r>
      <w:r w:rsidR="008924AD">
        <w:rPr>
          <w:rFonts w:ascii="Times New Roman" w:hAnsi="Times New Roman" w:cs="Times New Roman"/>
          <w:lang w:eastAsia="pl-PL"/>
        </w:rPr>
        <w:t>.</w:t>
      </w:r>
    </w:p>
    <w:p w:rsidR="00A9576C" w:rsidRDefault="00A9576C" w:rsidP="00A1656F">
      <w:pPr>
        <w:pStyle w:val="Akapitzlist"/>
        <w:spacing w:before="100" w:beforeAutospacing="1" w:after="100" w:afterAutospacing="1" w:line="240" w:lineRule="auto"/>
        <w:ind w:left="284"/>
        <w:jc w:val="both"/>
        <w:rPr>
          <w:rFonts w:ascii="Times New Roman" w:hAnsi="Times New Roman" w:cs="Times New Roman"/>
          <w:b/>
          <w:color w:val="FF0000"/>
          <w:lang w:eastAsia="pl-PL"/>
        </w:rPr>
      </w:pPr>
    </w:p>
    <w:p w:rsidR="008138B2" w:rsidRDefault="008138B2" w:rsidP="00A1656F">
      <w:pPr>
        <w:pStyle w:val="Akapitzlist"/>
        <w:spacing w:before="100" w:beforeAutospacing="1" w:after="100" w:afterAutospacing="1" w:line="240" w:lineRule="auto"/>
        <w:ind w:left="284"/>
        <w:jc w:val="both"/>
        <w:rPr>
          <w:rFonts w:ascii="Times New Roman" w:hAnsi="Times New Roman" w:cs="Times New Roman"/>
          <w:b/>
          <w:color w:val="FF0000"/>
          <w:lang w:eastAsia="pl-PL"/>
        </w:rPr>
      </w:pPr>
    </w:p>
    <w:p w:rsidR="008138B2" w:rsidRPr="00A1656F" w:rsidRDefault="008138B2" w:rsidP="00A1656F">
      <w:pPr>
        <w:pStyle w:val="Akapitzlist"/>
        <w:spacing w:before="100" w:beforeAutospacing="1" w:after="100" w:afterAutospacing="1" w:line="240" w:lineRule="auto"/>
        <w:ind w:left="284"/>
        <w:jc w:val="both"/>
        <w:rPr>
          <w:rFonts w:ascii="Times New Roman" w:hAnsi="Times New Roman" w:cs="Times New Roman"/>
          <w:b/>
          <w:color w:val="FF0000"/>
          <w:lang w:eastAsia="pl-PL"/>
        </w:rPr>
      </w:pPr>
    </w:p>
    <w:p w:rsidR="00B4792D" w:rsidRDefault="00B4792D" w:rsidP="00B4792D">
      <w:pPr>
        <w:spacing w:before="100" w:beforeAutospacing="1" w:after="100" w:afterAutospacing="1" w:line="240" w:lineRule="auto"/>
        <w:jc w:val="both"/>
        <w:rPr>
          <w:rFonts w:ascii="Times New Roman" w:hAnsi="Times New Roman" w:cs="Times New Roman"/>
          <w:b/>
          <w:color w:val="FF0000"/>
          <w:lang w:eastAsia="pl-PL"/>
        </w:rPr>
      </w:pPr>
    </w:p>
    <w:p w:rsidR="008138B2" w:rsidRDefault="008138B2" w:rsidP="00B4792D">
      <w:pPr>
        <w:spacing w:before="100" w:beforeAutospacing="1" w:after="100" w:afterAutospacing="1" w:line="240" w:lineRule="auto"/>
        <w:jc w:val="both"/>
        <w:rPr>
          <w:rFonts w:ascii="Times New Roman" w:hAnsi="Times New Roman" w:cs="Times New Roman"/>
          <w:b/>
          <w:color w:val="FF0000"/>
          <w:lang w:eastAsia="pl-PL"/>
        </w:rPr>
      </w:pPr>
    </w:p>
    <w:p w:rsidR="008138B2" w:rsidRDefault="008138B2" w:rsidP="00B4792D">
      <w:pPr>
        <w:spacing w:before="100" w:beforeAutospacing="1" w:after="100" w:afterAutospacing="1" w:line="240" w:lineRule="auto"/>
        <w:jc w:val="both"/>
        <w:rPr>
          <w:rFonts w:ascii="Times New Roman" w:hAnsi="Times New Roman" w:cs="Times New Roman"/>
          <w:b/>
          <w:color w:val="FF0000"/>
          <w:lang w:eastAsia="pl-PL"/>
        </w:rPr>
      </w:pPr>
    </w:p>
    <w:p w:rsidR="00C760DD" w:rsidRPr="00A1656F" w:rsidRDefault="00C760DD" w:rsidP="00A1656F">
      <w:pPr>
        <w:spacing w:after="133" w:line="240" w:lineRule="auto"/>
        <w:ind w:right="47"/>
        <w:jc w:val="both"/>
        <w:rPr>
          <w:rFonts w:ascii="Times New Roman" w:hAnsi="Times New Roman" w:cs="Times New Roman"/>
          <w:i/>
          <w:u w:val="single"/>
        </w:rPr>
      </w:pPr>
    </w:p>
    <w:p w:rsidR="00B7374B" w:rsidRPr="00A1656F" w:rsidRDefault="00B7374B" w:rsidP="00A1656F">
      <w:pPr>
        <w:spacing w:after="10" w:line="240" w:lineRule="auto"/>
        <w:ind w:right="47"/>
        <w:jc w:val="both"/>
        <w:rPr>
          <w:rFonts w:ascii="Times New Roman" w:hAnsi="Times New Roman" w:cs="Times New Roman"/>
        </w:rPr>
      </w:pPr>
      <w:bookmarkStart w:id="0" w:name="_GoBack"/>
      <w:bookmarkEnd w:id="0"/>
    </w:p>
    <w:p w:rsidR="00B7374B" w:rsidRPr="00A1656F" w:rsidRDefault="00B7374B" w:rsidP="00A1656F">
      <w:pPr>
        <w:spacing w:after="10" w:line="240" w:lineRule="auto"/>
        <w:ind w:right="47"/>
        <w:jc w:val="both"/>
        <w:rPr>
          <w:rFonts w:ascii="Times New Roman" w:hAnsi="Times New Roman" w:cs="Times New Roman"/>
        </w:rPr>
      </w:pPr>
    </w:p>
    <w:p w:rsidR="008138B2" w:rsidRPr="00B4792D" w:rsidRDefault="008138B2" w:rsidP="008138B2">
      <w:pPr>
        <w:spacing w:before="100" w:beforeAutospacing="1" w:after="100" w:afterAutospacing="1" w:line="240" w:lineRule="auto"/>
        <w:jc w:val="both"/>
        <w:rPr>
          <w:rFonts w:ascii="Times New Roman" w:hAnsi="Times New Roman" w:cs="Times New Roman"/>
          <w:b/>
          <w:color w:val="FF0000"/>
          <w:lang w:eastAsia="pl-PL"/>
        </w:rPr>
      </w:pPr>
      <w:r w:rsidRPr="00B4792D">
        <w:rPr>
          <w:rFonts w:ascii="Times New Roman" w:hAnsi="Times New Roman" w:cs="Times New Roman"/>
          <w:b/>
          <w:color w:val="FF0000"/>
          <w:lang w:eastAsia="pl-PL"/>
        </w:rPr>
        <w:t>Niniejszym oświadczam, że zapoznałam/em się z treścią ww. procedury i zobowiązuję się do jej przestrzegania.</w:t>
      </w:r>
    </w:p>
    <w:p w:rsidR="00B7374B" w:rsidRPr="00A1656F" w:rsidRDefault="00B7374B" w:rsidP="00A1656F">
      <w:pPr>
        <w:spacing w:after="0" w:line="240" w:lineRule="auto"/>
        <w:ind w:right="47"/>
        <w:jc w:val="both"/>
        <w:rPr>
          <w:rFonts w:ascii="Times New Roman" w:hAnsi="Times New Roman" w:cs="Times New Roman"/>
        </w:rPr>
      </w:pPr>
    </w:p>
    <w:p w:rsidR="00B7374B" w:rsidRPr="00A1656F" w:rsidRDefault="00B7374B" w:rsidP="00A1656F">
      <w:pPr>
        <w:spacing w:after="5" w:line="240" w:lineRule="auto"/>
        <w:ind w:right="47"/>
        <w:jc w:val="both"/>
        <w:rPr>
          <w:rFonts w:ascii="Times New Roman" w:hAnsi="Times New Roman" w:cs="Times New Roman"/>
        </w:rPr>
      </w:pPr>
    </w:p>
    <w:p w:rsidR="00B7374B" w:rsidRPr="00A1656F" w:rsidRDefault="00B7374B" w:rsidP="00A1656F">
      <w:pPr>
        <w:pStyle w:val="Bezodstpw"/>
        <w:jc w:val="both"/>
        <w:rPr>
          <w:rFonts w:ascii="Times New Roman" w:hAnsi="Times New Roman" w:cs="Times New Roman"/>
        </w:rPr>
      </w:pPr>
    </w:p>
    <w:p w:rsidR="00DD7E29" w:rsidRPr="00A1656F" w:rsidRDefault="00DD7E29" w:rsidP="00A1656F">
      <w:pPr>
        <w:pStyle w:val="Bezodstpw"/>
        <w:jc w:val="both"/>
        <w:rPr>
          <w:rFonts w:ascii="Times New Roman" w:hAnsi="Times New Roman" w:cs="Times New Roman"/>
        </w:rPr>
      </w:pPr>
    </w:p>
    <w:p w:rsidR="00B7374B" w:rsidRPr="00A1656F" w:rsidRDefault="00B7374B" w:rsidP="00A1656F">
      <w:pPr>
        <w:pStyle w:val="Akapitzlist"/>
        <w:spacing w:after="105" w:line="240" w:lineRule="auto"/>
        <w:ind w:left="0" w:right="1157"/>
        <w:jc w:val="both"/>
        <w:rPr>
          <w:rFonts w:ascii="Times New Roman" w:hAnsi="Times New Roman" w:cs="Times New Roman"/>
        </w:rPr>
      </w:pPr>
    </w:p>
    <w:p w:rsidR="00FF51DB" w:rsidRPr="00A1656F" w:rsidRDefault="00FF51DB" w:rsidP="00A1656F">
      <w:pPr>
        <w:spacing w:after="168" w:line="240" w:lineRule="auto"/>
        <w:ind w:right="47"/>
        <w:jc w:val="both"/>
        <w:rPr>
          <w:rFonts w:ascii="Times New Roman" w:hAnsi="Times New Roman" w:cs="Times New Roman"/>
        </w:rPr>
      </w:pPr>
    </w:p>
    <w:p w:rsidR="00661822" w:rsidRPr="00A1656F" w:rsidRDefault="00661822" w:rsidP="00A1656F">
      <w:pPr>
        <w:spacing w:before="100" w:beforeAutospacing="1" w:after="100" w:afterAutospacing="1" w:line="240" w:lineRule="auto"/>
        <w:rPr>
          <w:rFonts w:ascii="Times New Roman" w:eastAsia="Times New Roman" w:hAnsi="Times New Roman" w:cs="Times New Roman"/>
          <w:color w:val="FF0000"/>
          <w:lang w:eastAsia="pl-PL"/>
        </w:rPr>
      </w:pPr>
    </w:p>
    <w:p w:rsidR="000815C1" w:rsidRPr="00A1656F" w:rsidRDefault="000815C1" w:rsidP="00A1656F">
      <w:pPr>
        <w:spacing w:before="100" w:beforeAutospacing="1" w:after="100" w:afterAutospacing="1" w:line="240" w:lineRule="auto"/>
        <w:rPr>
          <w:rFonts w:ascii="Times New Roman" w:eastAsia="Times New Roman" w:hAnsi="Times New Roman" w:cs="Times New Roman"/>
          <w:color w:val="FF0000"/>
          <w:lang w:eastAsia="pl-PL"/>
        </w:rPr>
      </w:pPr>
    </w:p>
    <w:p w:rsidR="000815C1" w:rsidRPr="00A1656F" w:rsidRDefault="000815C1" w:rsidP="00A1656F">
      <w:pPr>
        <w:spacing w:before="100" w:beforeAutospacing="1" w:after="100" w:afterAutospacing="1" w:line="240" w:lineRule="auto"/>
        <w:rPr>
          <w:rFonts w:ascii="Times New Roman" w:eastAsia="Times New Roman" w:hAnsi="Times New Roman" w:cs="Times New Roman"/>
          <w:color w:val="FF0000"/>
          <w:lang w:eastAsia="pl-PL"/>
        </w:rPr>
      </w:pPr>
    </w:p>
    <w:p w:rsidR="000815C1" w:rsidRPr="00A1656F" w:rsidRDefault="000815C1" w:rsidP="00A1656F">
      <w:pPr>
        <w:spacing w:before="100" w:beforeAutospacing="1" w:after="100" w:afterAutospacing="1" w:line="240" w:lineRule="auto"/>
        <w:rPr>
          <w:rFonts w:ascii="Times New Roman" w:eastAsia="Times New Roman" w:hAnsi="Times New Roman" w:cs="Times New Roman"/>
          <w:color w:val="FF0000"/>
          <w:lang w:eastAsia="pl-PL"/>
        </w:rPr>
      </w:pPr>
    </w:p>
    <w:p w:rsidR="000815C1" w:rsidRPr="00A1656F" w:rsidRDefault="000815C1" w:rsidP="00A1656F">
      <w:pPr>
        <w:spacing w:before="100" w:beforeAutospacing="1" w:after="100" w:afterAutospacing="1" w:line="240" w:lineRule="auto"/>
        <w:rPr>
          <w:rFonts w:ascii="Times New Roman" w:eastAsia="Times New Roman" w:hAnsi="Times New Roman" w:cs="Times New Roman"/>
          <w:color w:val="FF0000"/>
          <w:lang w:eastAsia="pl-PL"/>
        </w:rPr>
      </w:pPr>
    </w:p>
    <w:p w:rsidR="000A22DE" w:rsidRPr="00A1656F" w:rsidRDefault="000A22DE" w:rsidP="00A1656F">
      <w:pPr>
        <w:spacing w:line="240" w:lineRule="auto"/>
        <w:jc w:val="center"/>
        <w:rPr>
          <w:rFonts w:ascii="Times New Roman" w:hAnsi="Times New Roman" w:cs="Times New Roman"/>
          <w:b/>
          <w:u w:val="single"/>
        </w:rPr>
      </w:pPr>
    </w:p>
    <w:p w:rsidR="00B4792D" w:rsidRDefault="00B4792D" w:rsidP="00A1656F">
      <w:pPr>
        <w:spacing w:line="240" w:lineRule="auto"/>
        <w:jc w:val="center"/>
        <w:rPr>
          <w:rFonts w:ascii="Times New Roman" w:hAnsi="Times New Roman" w:cs="Times New Roman"/>
          <w:b/>
          <w:u w:val="single"/>
        </w:rPr>
      </w:pPr>
    </w:p>
    <w:p w:rsidR="000924BA" w:rsidRDefault="000924BA" w:rsidP="000924BA">
      <w:pPr>
        <w:spacing w:before="100" w:beforeAutospacing="1" w:after="100" w:afterAutospacing="1"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Załącznik nr 2</w:t>
      </w:r>
    </w:p>
    <w:p w:rsidR="000924BA" w:rsidRDefault="000924BA" w:rsidP="000924BA">
      <w:pPr>
        <w:spacing w:before="100" w:beforeAutospacing="1" w:after="100" w:afterAutospacing="1" w:line="240" w:lineRule="auto"/>
        <w:jc w:val="right"/>
        <w:rPr>
          <w:rFonts w:ascii="Times New Roman" w:eastAsia="Times New Roman" w:hAnsi="Times New Roman" w:cs="Times New Roman"/>
          <w:b/>
          <w:lang w:eastAsia="pl-PL"/>
        </w:rPr>
      </w:pPr>
    </w:p>
    <w:p w:rsidR="000924BA" w:rsidRPr="00F566B5" w:rsidRDefault="000924BA" w:rsidP="000924BA">
      <w:pPr>
        <w:spacing w:before="100" w:beforeAutospacing="1" w:after="100" w:afterAutospacing="1" w:line="240" w:lineRule="auto"/>
        <w:jc w:val="center"/>
        <w:rPr>
          <w:rFonts w:ascii="Times New Roman" w:eastAsia="Times New Roman" w:hAnsi="Times New Roman" w:cs="Times New Roman"/>
          <w:b/>
          <w:lang w:eastAsia="pl-PL"/>
        </w:rPr>
      </w:pPr>
      <w:r w:rsidRPr="00F566B5">
        <w:rPr>
          <w:rFonts w:ascii="Times New Roman" w:eastAsia="Times New Roman" w:hAnsi="Times New Roman" w:cs="Times New Roman"/>
          <w:b/>
          <w:lang w:eastAsia="pl-PL"/>
        </w:rPr>
        <w:t>Zgoda na mierzenie temperatury dziecka</w:t>
      </w:r>
    </w:p>
    <w:p w:rsidR="000924BA" w:rsidRPr="00F566B5" w:rsidRDefault="000924BA" w:rsidP="000924BA">
      <w:pPr>
        <w:pStyle w:val="Bezodstpw"/>
        <w:jc w:val="both"/>
        <w:rPr>
          <w:rFonts w:ascii="Times New Roman" w:hAnsi="Times New Roman" w:cs="Times New Roman"/>
        </w:rPr>
      </w:pPr>
      <w:r w:rsidRPr="00F566B5">
        <w:rPr>
          <w:rFonts w:ascii="Times New Roman" w:hAnsi="Times New Roman" w:cs="Times New Roman"/>
        </w:rPr>
        <w:t>Na podstawie wytycznych Głównego Inspektora Sanitarnego z dnia 4 maja 2020r. dla przedszkoli, oddziałów przedszkolnych w szkole podstawowej i innych form wychowania przedszkolnego oraz instytucji opieki nad dziećmi w wieku do lat 3:</w:t>
      </w:r>
    </w:p>
    <w:p w:rsidR="000924BA" w:rsidRPr="00F566B5" w:rsidRDefault="000924BA" w:rsidP="000924BA">
      <w:pPr>
        <w:spacing w:before="100" w:beforeAutospacing="1" w:after="100" w:afterAutospacing="1" w:line="240" w:lineRule="auto"/>
        <w:jc w:val="center"/>
        <w:rPr>
          <w:rFonts w:ascii="Times New Roman" w:eastAsia="Times New Roman" w:hAnsi="Times New Roman" w:cs="Times New Roman"/>
          <w:lang w:eastAsia="pl-PL"/>
        </w:rPr>
      </w:pPr>
      <w:r w:rsidRPr="00F566B5">
        <w:rPr>
          <w:rFonts w:ascii="Times New Roman" w:eastAsia="Times New Roman" w:hAnsi="Times New Roman" w:cs="Times New Roman"/>
          <w:lang w:eastAsia="pl-PL"/>
        </w:rPr>
        <w:t>Wyrażam zgodę na mierzenie temperatury ciała mojego dziecka,</w:t>
      </w:r>
    </w:p>
    <w:p w:rsidR="000924BA" w:rsidRPr="00F566B5" w:rsidRDefault="000924BA" w:rsidP="000924BA">
      <w:pPr>
        <w:spacing w:after="0" w:line="240" w:lineRule="auto"/>
        <w:jc w:val="center"/>
        <w:rPr>
          <w:rFonts w:ascii="Times New Roman" w:eastAsia="Times New Roman" w:hAnsi="Times New Roman" w:cs="Times New Roman"/>
          <w:lang w:eastAsia="pl-PL"/>
        </w:rPr>
      </w:pPr>
      <w:r w:rsidRPr="00F566B5">
        <w:rPr>
          <w:rFonts w:ascii="Times New Roman" w:eastAsia="Times New Roman" w:hAnsi="Times New Roman" w:cs="Times New Roman"/>
          <w:lang w:eastAsia="pl-PL"/>
        </w:rPr>
        <w:t>……………………………………………………………..</w:t>
      </w:r>
    </w:p>
    <w:p w:rsidR="000924BA" w:rsidRPr="00F566B5" w:rsidRDefault="000924BA" w:rsidP="000924BA">
      <w:pPr>
        <w:pStyle w:val="Bezodstpw"/>
        <w:jc w:val="center"/>
        <w:rPr>
          <w:rFonts w:ascii="Times New Roman" w:hAnsi="Times New Roman" w:cs="Times New Roman"/>
          <w:sz w:val="16"/>
          <w:szCs w:val="16"/>
          <w:lang w:eastAsia="pl-PL"/>
        </w:rPr>
      </w:pPr>
      <w:r w:rsidRPr="00F566B5">
        <w:rPr>
          <w:rFonts w:ascii="Times New Roman" w:hAnsi="Times New Roman" w:cs="Times New Roman"/>
          <w:sz w:val="16"/>
          <w:szCs w:val="16"/>
          <w:lang w:eastAsia="pl-PL"/>
        </w:rPr>
        <w:t>(imię i nazwisko dziecka)</w:t>
      </w:r>
    </w:p>
    <w:p w:rsidR="000924BA" w:rsidRDefault="000924BA" w:rsidP="000924BA">
      <w:pPr>
        <w:spacing w:before="100" w:beforeAutospacing="1" w:after="100" w:afterAutospacing="1" w:line="240" w:lineRule="auto"/>
        <w:jc w:val="both"/>
        <w:rPr>
          <w:rFonts w:ascii="Times New Roman" w:eastAsia="Times New Roman" w:hAnsi="Times New Roman" w:cs="Times New Roman"/>
          <w:lang w:eastAsia="pl-PL"/>
        </w:rPr>
      </w:pPr>
      <w:r w:rsidRPr="00F566B5">
        <w:rPr>
          <w:rFonts w:ascii="Times New Roman" w:eastAsia="Times New Roman" w:hAnsi="Times New Roman" w:cs="Times New Roman"/>
          <w:lang w:eastAsia="pl-PL"/>
        </w:rPr>
        <w:t>podczas pobytu w Przedszkolu w Drogomyślu, w celu zachowania wszelkich środków ostrożności w czasie zagrożenia epidemiologicznego. Pomiar nie będzie ewidencjonowany.</w:t>
      </w:r>
    </w:p>
    <w:p w:rsidR="000924BA" w:rsidRDefault="000924BA" w:rsidP="000924BA">
      <w:pPr>
        <w:spacing w:before="100" w:beforeAutospacing="1" w:after="100" w:afterAutospacing="1" w:line="240" w:lineRule="auto"/>
        <w:jc w:val="center"/>
        <w:rPr>
          <w:rFonts w:ascii="Times New Roman" w:eastAsia="Times New Roman" w:hAnsi="Times New Roman" w:cs="Times New Roman"/>
          <w:lang w:eastAsia="pl-PL"/>
        </w:rPr>
      </w:pPr>
    </w:p>
    <w:p w:rsidR="000924BA" w:rsidRPr="00F566B5" w:rsidRDefault="000924BA" w:rsidP="000924BA">
      <w:pPr>
        <w:spacing w:before="100" w:beforeAutospacing="1" w:after="100" w:afterAutospacing="1" w:line="240" w:lineRule="auto"/>
        <w:jc w:val="center"/>
        <w:rPr>
          <w:rFonts w:ascii="Times New Roman" w:eastAsia="Times New Roman" w:hAnsi="Times New Roman" w:cs="Times New Roman"/>
          <w:lang w:eastAsia="pl-PL"/>
        </w:rPr>
      </w:pPr>
    </w:p>
    <w:p w:rsidR="000924BA" w:rsidRPr="00F566B5" w:rsidRDefault="000924BA" w:rsidP="000924BA">
      <w:pPr>
        <w:spacing w:after="0" w:line="240" w:lineRule="auto"/>
        <w:jc w:val="center"/>
        <w:rPr>
          <w:rFonts w:ascii="Times New Roman" w:eastAsia="Times New Roman" w:hAnsi="Times New Roman" w:cs="Times New Roman"/>
          <w:lang w:eastAsia="pl-PL"/>
        </w:rPr>
      </w:pPr>
      <w:r w:rsidRPr="00F566B5">
        <w:rPr>
          <w:rFonts w:ascii="Times New Roman" w:eastAsia="Times New Roman" w:hAnsi="Times New Roman" w:cs="Times New Roman"/>
          <w:lang w:eastAsia="pl-PL"/>
        </w:rPr>
        <w:t>…………………………………</w:t>
      </w:r>
      <w:r w:rsidRPr="00F566B5">
        <w:rPr>
          <w:rFonts w:ascii="Times New Roman" w:eastAsia="Times New Roman" w:hAnsi="Times New Roman" w:cs="Times New Roman"/>
          <w:lang w:eastAsia="pl-PL"/>
        </w:rPr>
        <w:tab/>
      </w:r>
      <w:r w:rsidRPr="00F566B5">
        <w:rPr>
          <w:rFonts w:ascii="Times New Roman" w:eastAsia="Times New Roman" w:hAnsi="Times New Roman" w:cs="Times New Roman"/>
          <w:lang w:eastAsia="pl-PL"/>
        </w:rPr>
        <w:tab/>
      </w:r>
      <w:r w:rsidRPr="00F566B5">
        <w:rPr>
          <w:rFonts w:ascii="Times New Roman" w:eastAsia="Times New Roman" w:hAnsi="Times New Roman" w:cs="Times New Roman"/>
          <w:lang w:eastAsia="pl-PL"/>
        </w:rPr>
        <w:tab/>
      </w:r>
      <w:r w:rsidRPr="00F566B5">
        <w:rPr>
          <w:rFonts w:ascii="Times New Roman" w:eastAsia="Times New Roman" w:hAnsi="Times New Roman" w:cs="Times New Roman"/>
          <w:lang w:eastAsia="pl-PL"/>
        </w:rPr>
        <w:tab/>
        <w:t>……………………………………</w:t>
      </w:r>
    </w:p>
    <w:p w:rsidR="000924BA" w:rsidRPr="00F566B5" w:rsidRDefault="000924BA" w:rsidP="000924BA">
      <w:pPr>
        <w:pStyle w:val="Bezodstpw"/>
        <w:jc w:val="center"/>
        <w:rPr>
          <w:rFonts w:ascii="Times New Roman" w:hAnsi="Times New Roman" w:cs="Times New Roman"/>
          <w:sz w:val="16"/>
          <w:szCs w:val="16"/>
          <w:lang w:eastAsia="pl-PL"/>
        </w:rPr>
      </w:pPr>
      <w:r w:rsidRPr="00F566B5">
        <w:rPr>
          <w:rFonts w:ascii="Times New Roman" w:hAnsi="Times New Roman" w:cs="Times New Roman"/>
          <w:sz w:val="16"/>
          <w:szCs w:val="16"/>
          <w:lang w:eastAsia="pl-PL"/>
        </w:rPr>
        <w:t>(miejscowość, data)</w:t>
      </w:r>
      <w:r w:rsidRPr="00F566B5">
        <w:rPr>
          <w:rFonts w:ascii="Times New Roman" w:hAnsi="Times New Roman" w:cs="Times New Roman"/>
          <w:sz w:val="16"/>
          <w:szCs w:val="16"/>
          <w:lang w:eastAsia="pl-PL"/>
        </w:rPr>
        <w:tab/>
      </w:r>
      <w:r w:rsidRPr="00F566B5">
        <w:rPr>
          <w:rFonts w:ascii="Times New Roman" w:hAnsi="Times New Roman" w:cs="Times New Roman"/>
          <w:sz w:val="16"/>
          <w:szCs w:val="16"/>
          <w:lang w:eastAsia="pl-PL"/>
        </w:rPr>
        <w:tab/>
      </w:r>
      <w:r w:rsidRPr="00F566B5">
        <w:rPr>
          <w:rFonts w:ascii="Times New Roman" w:hAnsi="Times New Roman" w:cs="Times New Roman"/>
          <w:sz w:val="16"/>
          <w:szCs w:val="16"/>
          <w:lang w:eastAsia="pl-PL"/>
        </w:rPr>
        <w:tab/>
      </w:r>
      <w:r w:rsidRPr="00F566B5">
        <w:rPr>
          <w:rFonts w:ascii="Times New Roman" w:hAnsi="Times New Roman" w:cs="Times New Roman"/>
          <w:sz w:val="16"/>
          <w:szCs w:val="16"/>
          <w:lang w:eastAsia="pl-PL"/>
        </w:rPr>
        <w:tab/>
      </w:r>
      <w:r w:rsidRPr="00F566B5">
        <w:rPr>
          <w:rFonts w:ascii="Times New Roman" w:hAnsi="Times New Roman" w:cs="Times New Roman"/>
          <w:sz w:val="16"/>
          <w:szCs w:val="16"/>
          <w:lang w:eastAsia="pl-PL"/>
        </w:rPr>
        <w:tab/>
      </w:r>
      <w:r w:rsidRPr="00F566B5">
        <w:rPr>
          <w:rFonts w:ascii="Times New Roman" w:hAnsi="Times New Roman" w:cs="Times New Roman"/>
          <w:sz w:val="16"/>
          <w:szCs w:val="16"/>
          <w:lang w:eastAsia="pl-PL"/>
        </w:rPr>
        <w:tab/>
      </w:r>
      <w:r w:rsidRPr="00F566B5">
        <w:rPr>
          <w:rFonts w:ascii="Times New Roman" w:hAnsi="Times New Roman" w:cs="Times New Roman"/>
          <w:sz w:val="16"/>
          <w:szCs w:val="16"/>
          <w:lang w:eastAsia="pl-PL"/>
        </w:rPr>
        <w:tab/>
      </w:r>
      <w:r w:rsidRPr="00F566B5">
        <w:rPr>
          <w:rFonts w:ascii="Times New Roman" w:hAnsi="Times New Roman" w:cs="Times New Roman"/>
          <w:sz w:val="16"/>
          <w:szCs w:val="16"/>
          <w:lang w:eastAsia="pl-PL"/>
        </w:rPr>
        <w:tab/>
        <w:t>(podpis rodzica)</w:t>
      </w:r>
    </w:p>
    <w:p w:rsidR="000924BA" w:rsidRPr="00F566B5" w:rsidRDefault="000924BA" w:rsidP="000924BA">
      <w:pPr>
        <w:pStyle w:val="Bezodstpw"/>
        <w:jc w:val="center"/>
        <w:rPr>
          <w:rFonts w:ascii="Times New Roman" w:hAnsi="Times New Roman" w:cs="Times New Roman"/>
          <w:sz w:val="16"/>
          <w:szCs w:val="16"/>
          <w:lang w:eastAsia="pl-PL"/>
        </w:rPr>
      </w:pPr>
    </w:p>
    <w:p w:rsidR="000924BA" w:rsidRDefault="000924BA" w:rsidP="000924BA">
      <w:pPr>
        <w:pStyle w:val="Bezodstpw"/>
        <w:jc w:val="both"/>
        <w:rPr>
          <w:rFonts w:ascii="Times New Roman" w:hAnsi="Times New Roman" w:cs="Times New Roman"/>
          <w:lang w:eastAsia="pl-PL"/>
        </w:rPr>
      </w:pPr>
    </w:p>
    <w:p w:rsidR="000924BA" w:rsidRDefault="000924BA" w:rsidP="000924BA">
      <w:pPr>
        <w:pStyle w:val="Bezodstpw"/>
        <w:jc w:val="both"/>
        <w:rPr>
          <w:rFonts w:ascii="Times New Roman" w:hAnsi="Times New Roman" w:cs="Times New Roman"/>
          <w:lang w:eastAsia="pl-PL"/>
        </w:rPr>
      </w:pPr>
      <w:r w:rsidRPr="00F566B5">
        <w:rPr>
          <w:rFonts w:ascii="Times New Roman" w:hAnsi="Times New Roman" w:cs="Times New Roman"/>
          <w:lang w:eastAsia="pl-PL"/>
        </w:rPr>
        <w:t>Oświadczam, iż zapoznałem/am się z procedurami obowiązującymi w czasie zagrożenia epidemiologicznego w naszej placówce.</w:t>
      </w:r>
    </w:p>
    <w:p w:rsidR="000924BA" w:rsidRDefault="000924BA" w:rsidP="000924BA">
      <w:pPr>
        <w:pStyle w:val="Bezodstpw"/>
        <w:jc w:val="both"/>
        <w:rPr>
          <w:rFonts w:ascii="Times New Roman" w:hAnsi="Times New Roman" w:cs="Times New Roman"/>
          <w:lang w:eastAsia="pl-PL"/>
        </w:rPr>
      </w:pPr>
    </w:p>
    <w:p w:rsidR="000924BA" w:rsidRDefault="000924BA" w:rsidP="000924BA">
      <w:pPr>
        <w:pStyle w:val="Bezodstpw"/>
        <w:jc w:val="center"/>
        <w:rPr>
          <w:rFonts w:ascii="Times New Roman" w:hAnsi="Times New Roman" w:cs="Times New Roman"/>
          <w:lang w:eastAsia="pl-PL"/>
        </w:rPr>
      </w:pPr>
    </w:p>
    <w:p w:rsidR="000924BA" w:rsidRDefault="000924BA" w:rsidP="000924BA">
      <w:pPr>
        <w:pStyle w:val="Bezodstpw"/>
        <w:jc w:val="center"/>
        <w:rPr>
          <w:rFonts w:ascii="Times New Roman" w:hAnsi="Times New Roman" w:cs="Times New Roman"/>
          <w:lang w:eastAsia="pl-PL"/>
        </w:rPr>
      </w:pPr>
    </w:p>
    <w:p w:rsidR="000924BA" w:rsidRDefault="000924BA" w:rsidP="000924BA">
      <w:pPr>
        <w:pStyle w:val="Bezodstpw"/>
        <w:jc w:val="center"/>
        <w:rPr>
          <w:rFonts w:ascii="Times New Roman" w:hAnsi="Times New Roman" w:cs="Times New Roman"/>
          <w:lang w:eastAsia="pl-PL"/>
        </w:rPr>
      </w:pPr>
    </w:p>
    <w:p w:rsidR="000924BA" w:rsidRPr="00F566B5" w:rsidRDefault="000924BA" w:rsidP="000924BA">
      <w:pPr>
        <w:pStyle w:val="Bezodstpw"/>
        <w:jc w:val="center"/>
        <w:rPr>
          <w:rFonts w:ascii="Times New Roman" w:hAnsi="Times New Roman" w:cs="Times New Roman"/>
          <w:lang w:eastAsia="pl-PL"/>
        </w:rPr>
      </w:pPr>
    </w:p>
    <w:p w:rsidR="000924BA" w:rsidRPr="00F566B5" w:rsidRDefault="000924BA" w:rsidP="000924BA">
      <w:pPr>
        <w:spacing w:after="0"/>
        <w:jc w:val="center"/>
        <w:rPr>
          <w:rFonts w:ascii="Times New Roman" w:eastAsia="Times New Roman" w:hAnsi="Times New Roman" w:cs="Times New Roman"/>
          <w:sz w:val="16"/>
          <w:szCs w:val="16"/>
          <w:lang w:eastAsia="pl-PL"/>
        </w:rPr>
      </w:pPr>
      <w:r w:rsidRPr="00F566B5">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w:t>
      </w:r>
      <w:r w:rsidRPr="00F566B5">
        <w:rPr>
          <w:rFonts w:ascii="Times New Roman" w:eastAsia="Times New Roman" w:hAnsi="Times New Roman" w:cs="Times New Roman"/>
          <w:sz w:val="16"/>
          <w:szCs w:val="16"/>
          <w:lang w:eastAsia="pl-PL"/>
        </w:rPr>
        <w:t>………</w:t>
      </w:r>
      <w:r w:rsidRPr="00F566B5">
        <w:rPr>
          <w:rFonts w:ascii="Times New Roman" w:eastAsia="Times New Roman" w:hAnsi="Times New Roman" w:cs="Times New Roman"/>
          <w:sz w:val="16"/>
          <w:szCs w:val="16"/>
          <w:lang w:eastAsia="pl-PL"/>
        </w:rPr>
        <w:tab/>
      </w:r>
      <w:r w:rsidRPr="00F566B5">
        <w:rPr>
          <w:rFonts w:ascii="Times New Roman" w:eastAsia="Times New Roman" w:hAnsi="Times New Roman" w:cs="Times New Roman"/>
          <w:sz w:val="16"/>
          <w:szCs w:val="16"/>
          <w:lang w:eastAsia="pl-PL"/>
        </w:rPr>
        <w:tab/>
      </w:r>
      <w:r w:rsidRPr="00F566B5">
        <w:rPr>
          <w:rFonts w:ascii="Times New Roman" w:eastAsia="Times New Roman" w:hAnsi="Times New Roman" w:cs="Times New Roman"/>
          <w:sz w:val="16"/>
          <w:szCs w:val="16"/>
          <w:lang w:eastAsia="pl-PL"/>
        </w:rPr>
        <w:tab/>
      </w:r>
      <w:r w:rsidRPr="00F566B5">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 xml:space="preserve">                        </w:t>
      </w:r>
      <w:r w:rsidRPr="00F566B5">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w:t>
      </w:r>
      <w:r w:rsidRPr="00F566B5">
        <w:rPr>
          <w:rFonts w:ascii="Times New Roman" w:eastAsia="Times New Roman" w:hAnsi="Times New Roman" w:cs="Times New Roman"/>
          <w:sz w:val="16"/>
          <w:szCs w:val="16"/>
          <w:lang w:eastAsia="pl-PL"/>
        </w:rPr>
        <w:t>………………</w:t>
      </w:r>
    </w:p>
    <w:p w:rsidR="000924BA" w:rsidRPr="00F566B5" w:rsidRDefault="000924BA" w:rsidP="000924BA">
      <w:pPr>
        <w:pStyle w:val="Bezodstpw"/>
        <w:jc w:val="center"/>
        <w:rPr>
          <w:rFonts w:ascii="Times New Roman" w:hAnsi="Times New Roman" w:cs="Times New Roman"/>
          <w:sz w:val="16"/>
          <w:szCs w:val="16"/>
          <w:lang w:eastAsia="pl-PL"/>
        </w:rPr>
      </w:pPr>
      <w:r w:rsidRPr="00F566B5">
        <w:rPr>
          <w:rFonts w:ascii="Times New Roman" w:hAnsi="Times New Roman" w:cs="Times New Roman"/>
          <w:sz w:val="16"/>
          <w:szCs w:val="16"/>
          <w:lang w:eastAsia="pl-PL"/>
        </w:rPr>
        <w:t>(miejscowość, data)</w:t>
      </w:r>
      <w:r w:rsidRPr="00F566B5">
        <w:rPr>
          <w:rFonts w:ascii="Times New Roman" w:hAnsi="Times New Roman" w:cs="Times New Roman"/>
          <w:sz w:val="16"/>
          <w:szCs w:val="16"/>
          <w:lang w:eastAsia="pl-PL"/>
        </w:rPr>
        <w:tab/>
      </w:r>
      <w:r w:rsidRPr="00F566B5">
        <w:rPr>
          <w:rFonts w:ascii="Times New Roman" w:hAnsi="Times New Roman" w:cs="Times New Roman"/>
          <w:sz w:val="16"/>
          <w:szCs w:val="16"/>
          <w:lang w:eastAsia="pl-PL"/>
        </w:rPr>
        <w:tab/>
      </w:r>
      <w:r w:rsidRPr="00F566B5">
        <w:rPr>
          <w:rFonts w:ascii="Times New Roman" w:hAnsi="Times New Roman" w:cs="Times New Roman"/>
          <w:sz w:val="16"/>
          <w:szCs w:val="16"/>
          <w:lang w:eastAsia="pl-PL"/>
        </w:rPr>
        <w:tab/>
      </w:r>
      <w:r w:rsidRPr="00F566B5">
        <w:rPr>
          <w:rFonts w:ascii="Times New Roman" w:hAnsi="Times New Roman" w:cs="Times New Roman"/>
          <w:sz w:val="16"/>
          <w:szCs w:val="16"/>
          <w:lang w:eastAsia="pl-PL"/>
        </w:rPr>
        <w:tab/>
      </w:r>
      <w:r w:rsidRPr="00F566B5">
        <w:rPr>
          <w:rFonts w:ascii="Times New Roman" w:hAnsi="Times New Roman" w:cs="Times New Roman"/>
          <w:sz w:val="16"/>
          <w:szCs w:val="16"/>
          <w:lang w:eastAsia="pl-PL"/>
        </w:rPr>
        <w:tab/>
      </w:r>
      <w:r w:rsidRPr="00F566B5">
        <w:rPr>
          <w:rFonts w:ascii="Times New Roman" w:hAnsi="Times New Roman" w:cs="Times New Roman"/>
          <w:sz w:val="16"/>
          <w:szCs w:val="16"/>
          <w:lang w:eastAsia="pl-PL"/>
        </w:rPr>
        <w:tab/>
      </w:r>
      <w:r w:rsidRPr="00F566B5">
        <w:rPr>
          <w:rFonts w:ascii="Times New Roman" w:hAnsi="Times New Roman" w:cs="Times New Roman"/>
          <w:sz w:val="16"/>
          <w:szCs w:val="16"/>
          <w:lang w:eastAsia="pl-PL"/>
        </w:rPr>
        <w:tab/>
      </w:r>
      <w:r w:rsidRPr="00F566B5">
        <w:rPr>
          <w:rFonts w:ascii="Times New Roman" w:hAnsi="Times New Roman" w:cs="Times New Roman"/>
          <w:sz w:val="16"/>
          <w:szCs w:val="16"/>
          <w:lang w:eastAsia="pl-PL"/>
        </w:rPr>
        <w:tab/>
      </w:r>
      <w:r>
        <w:rPr>
          <w:rFonts w:ascii="Times New Roman" w:hAnsi="Times New Roman" w:cs="Times New Roman"/>
          <w:sz w:val="16"/>
          <w:szCs w:val="16"/>
          <w:lang w:eastAsia="pl-PL"/>
        </w:rPr>
        <w:t xml:space="preserve">      </w:t>
      </w:r>
      <w:r w:rsidRPr="00F566B5">
        <w:rPr>
          <w:rFonts w:ascii="Times New Roman" w:hAnsi="Times New Roman" w:cs="Times New Roman"/>
          <w:sz w:val="16"/>
          <w:szCs w:val="16"/>
          <w:lang w:eastAsia="pl-PL"/>
        </w:rPr>
        <w:t>(podpis rodzica)</w:t>
      </w:r>
    </w:p>
    <w:p w:rsidR="000924BA" w:rsidRPr="00F566B5" w:rsidRDefault="000924BA" w:rsidP="000924BA">
      <w:pPr>
        <w:jc w:val="center"/>
        <w:rPr>
          <w:rFonts w:ascii="Times New Roman" w:hAnsi="Times New Roman" w:cs="Times New Roman"/>
        </w:rPr>
      </w:pPr>
    </w:p>
    <w:p w:rsidR="000924BA" w:rsidRDefault="000924BA" w:rsidP="000924BA"/>
    <w:p w:rsidR="000924BA" w:rsidRDefault="000924BA" w:rsidP="000924BA"/>
    <w:p w:rsidR="000924BA" w:rsidRDefault="000924BA" w:rsidP="000924BA">
      <w:pPr>
        <w:pStyle w:val="Bezodstpw"/>
        <w:jc w:val="center"/>
        <w:rPr>
          <w:rFonts w:ascii="Times New Roman" w:hAnsi="Times New Roman" w:cs="Times New Roman"/>
          <w:sz w:val="18"/>
          <w:szCs w:val="18"/>
        </w:rPr>
      </w:pPr>
      <w:r w:rsidRPr="00F566B5">
        <w:rPr>
          <w:rFonts w:ascii="Times New Roman" w:hAnsi="Times New Roman" w:cs="Times New Roman"/>
          <w:sz w:val="18"/>
          <w:szCs w:val="18"/>
        </w:rPr>
        <w:t>Informacja</w:t>
      </w:r>
    </w:p>
    <w:p w:rsidR="000924BA" w:rsidRPr="00F566B5" w:rsidRDefault="000924BA" w:rsidP="000924BA">
      <w:pPr>
        <w:pStyle w:val="Bezodstpw"/>
        <w:jc w:val="center"/>
        <w:rPr>
          <w:rFonts w:ascii="Times New Roman" w:hAnsi="Times New Roman" w:cs="Times New Roman"/>
          <w:sz w:val="18"/>
          <w:szCs w:val="18"/>
        </w:rPr>
      </w:pPr>
    </w:p>
    <w:p w:rsidR="000924BA" w:rsidRPr="00F566B5" w:rsidRDefault="000924BA" w:rsidP="000924BA">
      <w:pPr>
        <w:pStyle w:val="Bezodstpw"/>
        <w:jc w:val="both"/>
        <w:rPr>
          <w:rFonts w:ascii="Times New Roman" w:hAnsi="Times New Roman" w:cs="Times New Roman"/>
          <w:sz w:val="16"/>
          <w:szCs w:val="16"/>
        </w:rPr>
      </w:pPr>
      <w:r w:rsidRPr="00F566B5">
        <w:rPr>
          <w:rFonts w:ascii="Times New Roman" w:hAnsi="Times New Roman" w:cs="Times New Roman"/>
          <w:sz w:val="16"/>
          <w:szCs w:val="16"/>
        </w:rPr>
        <w:t xml:space="preserve">Na podstawie Rozporządzenia Parlamentu Europejskiego i RE (UE) 2016/679 z dnia 27 kwietnia 2016 r. w sprawie ochrony osób fizycznych w związku z przetwarzaniem danych osobowych i w sprawie swobodnego przepływu takich danych (ogólne rozporządzenie o ochronie danych) informuję Pana/Panią, że administrator danych osobowych w Zespole Szkolno-Przedszkolnym w Drogomyślu zbiera i przetwarza dane osobowe Pana(i)  dziecka  </w:t>
      </w:r>
      <w:r w:rsidRPr="00F566B5">
        <w:rPr>
          <w:rFonts w:ascii="Times New Roman" w:hAnsi="Times New Roman" w:cs="Times New Roman"/>
          <w:b/>
          <w:sz w:val="16"/>
          <w:szCs w:val="16"/>
        </w:rPr>
        <w:t>w zakresie bezpieczeństwa i zdrowia</w:t>
      </w:r>
      <w:r w:rsidRPr="00F566B5">
        <w:rPr>
          <w:rFonts w:ascii="Times New Roman" w:hAnsi="Times New Roman" w:cs="Times New Roman"/>
          <w:sz w:val="16"/>
          <w:szCs w:val="16"/>
        </w:rPr>
        <w:t>, na podstawie Art. 9 ust. 1 lit. a ogólnego rozporządzenia o ochronie danych osobowych z dnia 27 kwietnia 2016 r.</w:t>
      </w:r>
    </w:p>
    <w:p w:rsidR="000924BA" w:rsidRPr="00F566B5" w:rsidRDefault="000924BA" w:rsidP="000924BA">
      <w:pPr>
        <w:pStyle w:val="Bezodstpw"/>
        <w:jc w:val="both"/>
        <w:rPr>
          <w:rFonts w:ascii="Times New Roman" w:hAnsi="Times New Roman" w:cs="Times New Roman"/>
          <w:sz w:val="16"/>
          <w:szCs w:val="16"/>
        </w:rPr>
      </w:pPr>
      <w:r w:rsidRPr="00F566B5">
        <w:rPr>
          <w:rFonts w:ascii="Times New Roman" w:hAnsi="Times New Roman" w:cs="Times New Roman"/>
          <w:sz w:val="16"/>
          <w:szCs w:val="16"/>
        </w:rPr>
        <w:t>-</w:t>
      </w:r>
      <w:r>
        <w:rPr>
          <w:rFonts w:ascii="Times New Roman" w:hAnsi="Times New Roman" w:cs="Times New Roman"/>
          <w:sz w:val="16"/>
          <w:szCs w:val="16"/>
        </w:rPr>
        <w:t xml:space="preserve"> </w:t>
      </w:r>
      <w:r w:rsidRPr="00F566B5">
        <w:rPr>
          <w:rFonts w:ascii="Times New Roman" w:hAnsi="Times New Roman" w:cs="Times New Roman"/>
          <w:sz w:val="16"/>
          <w:szCs w:val="16"/>
        </w:rPr>
        <w:t xml:space="preserve">kontakt z Inspektorem Ochrony Danych – </w:t>
      </w:r>
      <w:hyperlink r:id="rId8" w:history="1">
        <w:r w:rsidRPr="00F566B5">
          <w:rPr>
            <w:rStyle w:val="Hipercze"/>
            <w:rFonts w:ascii="Times New Roman" w:hAnsi="Times New Roman" w:cs="Times New Roman"/>
            <w:sz w:val="16"/>
            <w:szCs w:val="16"/>
          </w:rPr>
          <w:t>zsdrogomysl.inspektor@edu.strumien.pl</w:t>
        </w:r>
      </w:hyperlink>
      <w:r w:rsidRPr="00F566B5">
        <w:rPr>
          <w:rFonts w:ascii="Times New Roman" w:hAnsi="Times New Roman" w:cs="Times New Roman"/>
          <w:sz w:val="16"/>
          <w:szCs w:val="16"/>
        </w:rPr>
        <w:t xml:space="preserve"> tel. 603850154</w:t>
      </w:r>
    </w:p>
    <w:p w:rsidR="000924BA" w:rsidRPr="00F566B5" w:rsidRDefault="000924BA" w:rsidP="000924BA">
      <w:pPr>
        <w:pStyle w:val="Bezodstpw"/>
        <w:jc w:val="both"/>
        <w:rPr>
          <w:rFonts w:ascii="Times New Roman" w:hAnsi="Times New Roman" w:cs="Times New Roman"/>
          <w:sz w:val="16"/>
          <w:szCs w:val="16"/>
        </w:rPr>
      </w:pPr>
      <w:r w:rsidRPr="00F566B5">
        <w:rPr>
          <w:rFonts w:ascii="Times New Roman" w:hAnsi="Times New Roman" w:cs="Times New Roman"/>
          <w:sz w:val="16"/>
          <w:szCs w:val="16"/>
        </w:rPr>
        <w:t>- odbiorcami danych osobowych ucznia będą wyłącznie podmioty uprawnione do uzyskania danych osobowych na podstawie przepisów prawa lub na podstawie umowy powierzenia danych osobowych</w:t>
      </w:r>
    </w:p>
    <w:p w:rsidR="000924BA" w:rsidRPr="00F566B5" w:rsidRDefault="000924BA" w:rsidP="000924BA">
      <w:pPr>
        <w:pStyle w:val="Bezodstpw"/>
        <w:jc w:val="both"/>
        <w:rPr>
          <w:rFonts w:ascii="Times New Roman" w:hAnsi="Times New Roman" w:cs="Times New Roman"/>
          <w:sz w:val="16"/>
          <w:szCs w:val="16"/>
        </w:rPr>
      </w:pPr>
      <w:r w:rsidRPr="00F566B5">
        <w:rPr>
          <w:rFonts w:ascii="Times New Roman" w:hAnsi="Times New Roman" w:cs="Times New Roman"/>
          <w:sz w:val="16"/>
          <w:szCs w:val="16"/>
        </w:rPr>
        <w:t>-</w:t>
      </w:r>
      <w:r>
        <w:rPr>
          <w:rFonts w:ascii="Times New Roman" w:hAnsi="Times New Roman" w:cs="Times New Roman"/>
          <w:sz w:val="16"/>
          <w:szCs w:val="16"/>
        </w:rPr>
        <w:t xml:space="preserve"> </w:t>
      </w:r>
      <w:r w:rsidRPr="00F566B5">
        <w:rPr>
          <w:rFonts w:ascii="Times New Roman" w:hAnsi="Times New Roman" w:cs="Times New Roman"/>
          <w:sz w:val="16"/>
          <w:szCs w:val="16"/>
        </w:rPr>
        <w:t>dane osobowe ucznia przechowywane będą w czasie zgodnym z przepisami w/w Ustawy</w:t>
      </w:r>
    </w:p>
    <w:p w:rsidR="000924BA" w:rsidRPr="00F566B5" w:rsidRDefault="000924BA" w:rsidP="000924BA">
      <w:pPr>
        <w:pStyle w:val="Bezodstpw"/>
        <w:jc w:val="both"/>
        <w:rPr>
          <w:rFonts w:ascii="Times New Roman" w:hAnsi="Times New Roman" w:cs="Times New Roman"/>
          <w:sz w:val="16"/>
          <w:szCs w:val="16"/>
        </w:rPr>
      </w:pPr>
      <w:r w:rsidRPr="00F566B5">
        <w:rPr>
          <w:rFonts w:ascii="Times New Roman" w:hAnsi="Times New Roman" w:cs="Times New Roman"/>
          <w:sz w:val="16"/>
          <w:szCs w:val="16"/>
        </w:rPr>
        <w:t>-</w:t>
      </w:r>
      <w:r>
        <w:rPr>
          <w:rFonts w:ascii="Times New Roman" w:hAnsi="Times New Roman" w:cs="Times New Roman"/>
          <w:sz w:val="16"/>
          <w:szCs w:val="16"/>
        </w:rPr>
        <w:t xml:space="preserve"> </w:t>
      </w:r>
      <w:r w:rsidRPr="00F566B5">
        <w:rPr>
          <w:rFonts w:ascii="Times New Roman" w:hAnsi="Times New Roman" w:cs="Times New Roman"/>
          <w:sz w:val="16"/>
          <w:szCs w:val="16"/>
        </w:rPr>
        <w:t>posiada Pani/Pan prawo do żądania od administratora dostępu do danych osobowych ucznia, prawo do ich sprostowania usunięcia lub ograniczenia przetwarzania, prawo do cofnięcia zgody oraz prawo do przenoszenia danych</w:t>
      </w:r>
    </w:p>
    <w:p w:rsidR="000924BA" w:rsidRPr="00F566B5" w:rsidRDefault="000924BA" w:rsidP="000924BA">
      <w:pPr>
        <w:pStyle w:val="Bezodstpw"/>
        <w:jc w:val="both"/>
        <w:rPr>
          <w:rFonts w:ascii="Times New Roman" w:hAnsi="Times New Roman" w:cs="Times New Roman"/>
          <w:sz w:val="16"/>
          <w:szCs w:val="16"/>
        </w:rPr>
      </w:pPr>
      <w:r w:rsidRPr="00F566B5">
        <w:rPr>
          <w:rFonts w:ascii="Times New Roman" w:hAnsi="Times New Roman" w:cs="Times New Roman"/>
          <w:sz w:val="16"/>
          <w:szCs w:val="16"/>
        </w:rPr>
        <w:t>-</w:t>
      </w:r>
      <w:r>
        <w:rPr>
          <w:rFonts w:ascii="Times New Roman" w:hAnsi="Times New Roman" w:cs="Times New Roman"/>
          <w:sz w:val="16"/>
          <w:szCs w:val="16"/>
        </w:rPr>
        <w:t xml:space="preserve"> </w:t>
      </w:r>
      <w:r w:rsidRPr="00F566B5">
        <w:rPr>
          <w:rFonts w:ascii="Times New Roman" w:hAnsi="Times New Roman" w:cs="Times New Roman"/>
          <w:sz w:val="16"/>
          <w:szCs w:val="16"/>
        </w:rPr>
        <w:t>ma Pan/Pani prawo wniesienia skargi do Urzędu Ochrony Danych Osobowych gdy uzna Pani/Pan, iż przetwarzanie danych osobowych dotyczących ucznia narusza przepisy ogólnego rozporządzenia o ochronie danych osobowych z dnia 27 kwietnia 2016r.</w:t>
      </w:r>
    </w:p>
    <w:p w:rsidR="000924BA" w:rsidRPr="00F566B5" w:rsidRDefault="000924BA" w:rsidP="000924BA">
      <w:pPr>
        <w:pStyle w:val="Bezodstpw"/>
        <w:jc w:val="both"/>
        <w:rPr>
          <w:rFonts w:ascii="Times New Roman" w:hAnsi="Times New Roman" w:cs="Times New Roman"/>
          <w:sz w:val="16"/>
          <w:szCs w:val="16"/>
        </w:rPr>
      </w:pPr>
      <w:r w:rsidRPr="00F566B5">
        <w:rPr>
          <w:rFonts w:ascii="Times New Roman" w:hAnsi="Times New Roman" w:cs="Times New Roman"/>
          <w:sz w:val="16"/>
          <w:szCs w:val="16"/>
        </w:rPr>
        <w:t>-</w:t>
      </w:r>
      <w:r>
        <w:rPr>
          <w:rFonts w:ascii="Times New Roman" w:hAnsi="Times New Roman" w:cs="Times New Roman"/>
          <w:sz w:val="16"/>
          <w:szCs w:val="16"/>
        </w:rPr>
        <w:t xml:space="preserve"> </w:t>
      </w:r>
      <w:r w:rsidRPr="00F566B5">
        <w:rPr>
          <w:rFonts w:ascii="Times New Roman" w:hAnsi="Times New Roman" w:cs="Times New Roman"/>
          <w:sz w:val="16"/>
          <w:szCs w:val="16"/>
        </w:rPr>
        <w:t>dane osobowe ucznia nie będą przekazywane do państwa trzeciego/organizacji międzynarodowej</w:t>
      </w:r>
    </w:p>
    <w:p w:rsidR="000924BA" w:rsidRPr="00F566B5" w:rsidRDefault="000924BA" w:rsidP="000924BA">
      <w:pPr>
        <w:pStyle w:val="Bezodstpw"/>
        <w:jc w:val="both"/>
        <w:rPr>
          <w:rFonts w:ascii="Times New Roman" w:hAnsi="Times New Roman" w:cs="Times New Roman"/>
          <w:sz w:val="16"/>
          <w:szCs w:val="16"/>
        </w:rPr>
      </w:pPr>
      <w:r w:rsidRPr="00F566B5">
        <w:rPr>
          <w:rFonts w:ascii="Times New Roman" w:hAnsi="Times New Roman" w:cs="Times New Roman"/>
          <w:sz w:val="16"/>
          <w:szCs w:val="16"/>
        </w:rPr>
        <w:t>-</w:t>
      </w:r>
      <w:r>
        <w:rPr>
          <w:rFonts w:ascii="Times New Roman" w:hAnsi="Times New Roman" w:cs="Times New Roman"/>
          <w:sz w:val="16"/>
          <w:szCs w:val="16"/>
        </w:rPr>
        <w:t xml:space="preserve"> </w:t>
      </w:r>
      <w:r w:rsidRPr="00F566B5">
        <w:rPr>
          <w:rFonts w:ascii="Times New Roman" w:hAnsi="Times New Roman" w:cs="Times New Roman"/>
          <w:sz w:val="16"/>
          <w:szCs w:val="16"/>
        </w:rPr>
        <w:t>podanie danych osobowych jest obowiązkowe o ile wynika to z przepisu prawa, a w pozostałym zakresie jest dobrowolne</w:t>
      </w:r>
    </w:p>
    <w:p w:rsidR="000924BA" w:rsidRPr="00F566B5" w:rsidRDefault="000924BA" w:rsidP="000924BA">
      <w:pPr>
        <w:pStyle w:val="Bezodstpw"/>
        <w:jc w:val="both"/>
        <w:rPr>
          <w:rFonts w:ascii="Times New Roman" w:hAnsi="Times New Roman" w:cs="Times New Roman"/>
          <w:sz w:val="16"/>
          <w:szCs w:val="16"/>
        </w:rPr>
      </w:pPr>
      <w:r w:rsidRPr="00F566B5">
        <w:rPr>
          <w:rFonts w:ascii="Times New Roman" w:hAnsi="Times New Roman" w:cs="Times New Roman"/>
          <w:sz w:val="16"/>
          <w:szCs w:val="16"/>
        </w:rPr>
        <w:t>-</w:t>
      </w:r>
      <w:r>
        <w:rPr>
          <w:rFonts w:ascii="Times New Roman" w:hAnsi="Times New Roman" w:cs="Times New Roman"/>
          <w:sz w:val="16"/>
          <w:szCs w:val="16"/>
        </w:rPr>
        <w:t xml:space="preserve"> </w:t>
      </w:r>
      <w:r w:rsidRPr="00F566B5">
        <w:rPr>
          <w:rFonts w:ascii="Times New Roman" w:hAnsi="Times New Roman" w:cs="Times New Roman"/>
          <w:sz w:val="16"/>
          <w:szCs w:val="16"/>
        </w:rPr>
        <w:t>dane osobowe ucznia nie będą przetwarzane w sposób zautomatyzowany w tym również w formie profilowania.</w:t>
      </w:r>
    </w:p>
    <w:p w:rsidR="0001435C" w:rsidRPr="000924BA" w:rsidRDefault="000924BA" w:rsidP="000924BA">
      <w:pPr>
        <w:pStyle w:val="Bezodstpw"/>
        <w:jc w:val="both"/>
        <w:rPr>
          <w:rFonts w:ascii="Times New Roman" w:hAnsi="Times New Roman" w:cs="Times New Roman"/>
          <w:sz w:val="16"/>
          <w:szCs w:val="16"/>
        </w:rPr>
      </w:pPr>
      <w:r w:rsidRPr="00F566B5">
        <w:rPr>
          <w:rFonts w:ascii="Times New Roman" w:hAnsi="Times New Roman" w:cs="Times New Roman"/>
          <w:sz w:val="16"/>
          <w:szCs w:val="16"/>
        </w:rPr>
        <w:t>Jednocześnie informuję, że administrator danych osobowych w dołoży wszelkich starań, aby dane były zbierane, przetwarzane i chronione zgodnie  z  obowiązującym prawem.</w:t>
      </w:r>
    </w:p>
    <w:sectPr w:rsidR="0001435C" w:rsidRPr="000924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F6F" w:rsidRDefault="00C97F6F" w:rsidP="00C760DD">
      <w:pPr>
        <w:spacing w:after="0" w:line="240" w:lineRule="auto"/>
      </w:pPr>
      <w:r>
        <w:separator/>
      </w:r>
    </w:p>
  </w:endnote>
  <w:endnote w:type="continuationSeparator" w:id="0">
    <w:p w:rsidR="00C97F6F" w:rsidRDefault="00C97F6F" w:rsidP="00C76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F6F" w:rsidRDefault="00C97F6F" w:rsidP="00C760DD">
      <w:pPr>
        <w:spacing w:after="0" w:line="240" w:lineRule="auto"/>
      </w:pPr>
      <w:r>
        <w:separator/>
      </w:r>
    </w:p>
  </w:footnote>
  <w:footnote w:type="continuationSeparator" w:id="0">
    <w:p w:rsidR="00C97F6F" w:rsidRDefault="00C97F6F" w:rsidP="00C760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161" style="width:11.05pt;height:12.3pt" coordsize="" o:spt="100" o:bullet="t" adj="0,,0" path="" stroked="f">
        <v:stroke joinstyle="miter"/>
        <v:imagedata r:id="rId1" o:title="image30"/>
        <v:formulas/>
        <v:path o:connecttype="segments"/>
      </v:shape>
    </w:pict>
  </w:numPicBullet>
  <w:numPicBullet w:numPicBulletId="1">
    <w:pict>
      <v:shape id="_x0000_i1162" style="width:11.05pt;height:12.3pt" coordsize="" o:spt="100" o:bullet="t" adj="0,,0" path="" stroked="f">
        <v:stroke joinstyle="miter"/>
        <v:imagedata r:id="rId2" o:title="image31"/>
        <v:formulas/>
        <v:path o:connecttype="segments"/>
      </v:shape>
    </w:pict>
  </w:numPicBullet>
  <w:numPicBullet w:numPicBulletId="2">
    <w:pict>
      <v:shape id="_x0000_i1163" style="width:11.05pt;height:12.3pt" coordsize="" o:spt="100" o:bullet="t" adj="0,,0" path="" stroked="f">
        <v:stroke joinstyle="miter"/>
        <v:imagedata r:id="rId3" o:title="image32"/>
        <v:formulas/>
        <v:path o:connecttype="segments"/>
      </v:shape>
    </w:pict>
  </w:numPicBullet>
  <w:numPicBullet w:numPicBulletId="3">
    <w:pict>
      <v:shape id="_x0000_i1164" style="width:11.05pt;height:12.3pt" coordsize="" o:spt="100" o:bullet="t" adj="0,,0" path="" stroked="f">
        <v:stroke joinstyle="miter"/>
        <v:imagedata r:id="rId4" o:title="image33"/>
        <v:formulas/>
        <v:path o:connecttype="segments"/>
      </v:shape>
    </w:pict>
  </w:numPicBullet>
  <w:numPicBullet w:numPicBulletId="4">
    <w:pict>
      <v:shape id="_x0000_i1165" style="width:11.05pt;height:11.05pt" coordsize="" o:spt="100" o:bullet="t" adj="0,,0" path="" stroked="f">
        <v:stroke joinstyle="miter"/>
        <v:imagedata r:id="rId5" o:title="image34"/>
        <v:formulas/>
        <v:path o:connecttype="segments"/>
      </v:shape>
    </w:pict>
  </w:numPicBullet>
  <w:abstractNum w:abstractNumId="0" w15:restartNumberingAfterBreak="0">
    <w:nsid w:val="001848E6"/>
    <w:multiLevelType w:val="hybridMultilevel"/>
    <w:tmpl w:val="D74AD28A"/>
    <w:lvl w:ilvl="0" w:tplc="0F86CCDE">
      <w:start w:val="1"/>
      <w:numFmt w:val="decimal"/>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 w15:restartNumberingAfterBreak="0">
    <w:nsid w:val="008D5152"/>
    <w:multiLevelType w:val="hybridMultilevel"/>
    <w:tmpl w:val="29CCC89E"/>
    <w:lvl w:ilvl="0" w:tplc="FC16A2F2">
      <w:start w:val="1"/>
      <w:numFmt w:val="decimal"/>
      <w:lvlText w:val="%1."/>
      <w:lvlJc w:val="left"/>
      <w:pPr>
        <w:ind w:left="72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FB10EF"/>
    <w:multiLevelType w:val="hybridMultilevel"/>
    <w:tmpl w:val="BF165D0C"/>
    <w:lvl w:ilvl="0" w:tplc="29868176">
      <w:start w:val="1"/>
      <w:numFmt w:val="bullet"/>
      <w:lvlText w:val="•"/>
      <w:lvlPicBulletId w:val="2"/>
      <w:lvlJc w:val="left"/>
      <w:pPr>
        <w:ind w:left="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4CCE66">
      <w:start w:val="1"/>
      <w:numFmt w:val="bullet"/>
      <w:lvlText w:val="o"/>
      <w:lvlJc w:val="left"/>
      <w:pPr>
        <w:ind w:left="1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F0BEF4">
      <w:start w:val="1"/>
      <w:numFmt w:val="bullet"/>
      <w:lvlText w:val="▪"/>
      <w:lvlJc w:val="left"/>
      <w:pPr>
        <w:ind w:left="2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906D56">
      <w:start w:val="1"/>
      <w:numFmt w:val="bullet"/>
      <w:lvlText w:val="•"/>
      <w:lvlJc w:val="left"/>
      <w:pPr>
        <w:ind w:left="2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AE925A">
      <w:start w:val="1"/>
      <w:numFmt w:val="bullet"/>
      <w:lvlText w:val="o"/>
      <w:lvlJc w:val="left"/>
      <w:pPr>
        <w:ind w:left="3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C89720">
      <w:start w:val="1"/>
      <w:numFmt w:val="bullet"/>
      <w:lvlText w:val="▪"/>
      <w:lvlJc w:val="left"/>
      <w:pPr>
        <w:ind w:left="4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4829F6">
      <w:start w:val="1"/>
      <w:numFmt w:val="bullet"/>
      <w:lvlText w:val="•"/>
      <w:lvlJc w:val="left"/>
      <w:pPr>
        <w:ind w:left="5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92DB42">
      <w:start w:val="1"/>
      <w:numFmt w:val="bullet"/>
      <w:lvlText w:val="o"/>
      <w:lvlJc w:val="left"/>
      <w:pPr>
        <w:ind w:left="5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18311C">
      <w:start w:val="1"/>
      <w:numFmt w:val="bullet"/>
      <w:lvlText w:val="▪"/>
      <w:lvlJc w:val="left"/>
      <w:pPr>
        <w:ind w:left="6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5A1E4E"/>
    <w:multiLevelType w:val="hybridMultilevel"/>
    <w:tmpl w:val="D9E6E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F21FC"/>
    <w:multiLevelType w:val="hybridMultilevel"/>
    <w:tmpl w:val="0B2E2E88"/>
    <w:lvl w:ilvl="0" w:tplc="378A396A">
      <w:start w:val="1"/>
      <w:numFmt w:val="decimal"/>
      <w:lvlText w:val="%1."/>
      <w:lvlJc w:val="left"/>
      <w:pPr>
        <w:ind w:left="644"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9437C"/>
    <w:multiLevelType w:val="hybridMultilevel"/>
    <w:tmpl w:val="793693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7E7E05"/>
    <w:multiLevelType w:val="hybridMultilevel"/>
    <w:tmpl w:val="D4766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F623D4"/>
    <w:multiLevelType w:val="multilevel"/>
    <w:tmpl w:val="49DA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31782D"/>
    <w:multiLevelType w:val="hybridMultilevel"/>
    <w:tmpl w:val="52DEA90C"/>
    <w:lvl w:ilvl="0" w:tplc="D700D954">
      <w:start w:val="1"/>
      <w:numFmt w:val="bullet"/>
      <w:lvlText w:val="•"/>
      <w:lvlPicBulletId w:val="4"/>
      <w:lvlJc w:val="left"/>
      <w:pPr>
        <w:ind w:left="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EE560C">
      <w:start w:val="1"/>
      <w:numFmt w:val="bullet"/>
      <w:lvlText w:val="o"/>
      <w:lvlJc w:val="left"/>
      <w:pPr>
        <w:ind w:left="1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F8B80A">
      <w:start w:val="1"/>
      <w:numFmt w:val="bullet"/>
      <w:lvlText w:val="▪"/>
      <w:lvlJc w:val="left"/>
      <w:pPr>
        <w:ind w:left="1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2EB526">
      <w:start w:val="1"/>
      <w:numFmt w:val="bullet"/>
      <w:lvlText w:val="•"/>
      <w:lvlJc w:val="left"/>
      <w:pPr>
        <w:ind w:left="26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40133E">
      <w:start w:val="1"/>
      <w:numFmt w:val="bullet"/>
      <w:lvlText w:val="o"/>
      <w:lvlJc w:val="left"/>
      <w:pPr>
        <w:ind w:left="3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5856C8">
      <w:start w:val="1"/>
      <w:numFmt w:val="bullet"/>
      <w:lvlText w:val="▪"/>
      <w:lvlJc w:val="left"/>
      <w:pPr>
        <w:ind w:left="4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966262">
      <w:start w:val="1"/>
      <w:numFmt w:val="bullet"/>
      <w:lvlText w:val="•"/>
      <w:lvlJc w:val="left"/>
      <w:pPr>
        <w:ind w:left="47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5A88FE">
      <w:start w:val="1"/>
      <w:numFmt w:val="bullet"/>
      <w:lvlText w:val="o"/>
      <w:lvlJc w:val="left"/>
      <w:pPr>
        <w:ind w:left="55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92053E">
      <w:start w:val="1"/>
      <w:numFmt w:val="bullet"/>
      <w:lvlText w:val="▪"/>
      <w:lvlJc w:val="left"/>
      <w:pPr>
        <w:ind w:left="6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175A6A"/>
    <w:multiLevelType w:val="hybridMultilevel"/>
    <w:tmpl w:val="447833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D865664"/>
    <w:multiLevelType w:val="hybridMultilevel"/>
    <w:tmpl w:val="5BEA8382"/>
    <w:lvl w:ilvl="0" w:tplc="A2147F60">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28173AB"/>
    <w:multiLevelType w:val="hybridMultilevel"/>
    <w:tmpl w:val="55E4843E"/>
    <w:lvl w:ilvl="0" w:tplc="C5B436AE">
      <w:start w:val="1"/>
      <w:numFmt w:val="bullet"/>
      <w:lvlText w:val="•"/>
      <w:lvlPicBulletId w:val="1"/>
      <w:lvlJc w:val="left"/>
      <w:pPr>
        <w:ind w:left="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5A2B30">
      <w:start w:val="1"/>
      <w:numFmt w:val="bullet"/>
      <w:lvlText w:val="o"/>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789496">
      <w:start w:val="1"/>
      <w:numFmt w:val="bullet"/>
      <w:lvlText w:val="▪"/>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3EB89C">
      <w:start w:val="1"/>
      <w:numFmt w:val="bullet"/>
      <w:lvlText w:val="•"/>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8CC7E8">
      <w:start w:val="1"/>
      <w:numFmt w:val="bullet"/>
      <w:lvlText w:val="o"/>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D4C968">
      <w:start w:val="1"/>
      <w:numFmt w:val="bullet"/>
      <w:lvlText w:val="▪"/>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C40286">
      <w:start w:val="1"/>
      <w:numFmt w:val="bullet"/>
      <w:lvlText w:val="•"/>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95E48F6">
      <w:start w:val="1"/>
      <w:numFmt w:val="bullet"/>
      <w:lvlText w:val="o"/>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422D44">
      <w:start w:val="1"/>
      <w:numFmt w:val="bullet"/>
      <w:lvlText w:val="▪"/>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7AC24EB"/>
    <w:multiLevelType w:val="hybridMultilevel"/>
    <w:tmpl w:val="A9BACB42"/>
    <w:lvl w:ilvl="0" w:tplc="4E9E56E2">
      <w:start w:val="1"/>
      <w:numFmt w:val="decimal"/>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3" w15:restartNumberingAfterBreak="0">
    <w:nsid w:val="2CBC5824"/>
    <w:multiLevelType w:val="hybridMultilevel"/>
    <w:tmpl w:val="5160626C"/>
    <w:lvl w:ilvl="0" w:tplc="2A5456F8">
      <w:start w:val="1"/>
      <w:numFmt w:val="bullet"/>
      <w:lvlText w:val="•"/>
      <w:lvlPicBulletId w:val="3"/>
      <w:lvlJc w:val="left"/>
      <w:pPr>
        <w:ind w:left="3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154404A">
      <w:start w:val="1"/>
      <w:numFmt w:val="bullet"/>
      <w:lvlText w:val="o"/>
      <w:lvlJc w:val="left"/>
      <w:pPr>
        <w:ind w:left="14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BE2FC36">
      <w:start w:val="1"/>
      <w:numFmt w:val="bullet"/>
      <w:lvlText w:val="▪"/>
      <w:lvlJc w:val="left"/>
      <w:pPr>
        <w:ind w:left="21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5B8569A">
      <w:start w:val="1"/>
      <w:numFmt w:val="bullet"/>
      <w:lvlText w:val="•"/>
      <w:lvlJc w:val="left"/>
      <w:pPr>
        <w:ind w:left="28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6DC4482">
      <w:start w:val="1"/>
      <w:numFmt w:val="bullet"/>
      <w:lvlText w:val="o"/>
      <w:lvlJc w:val="left"/>
      <w:pPr>
        <w:ind w:left="35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DF8C54E">
      <w:start w:val="1"/>
      <w:numFmt w:val="bullet"/>
      <w:lvlText w:val="▪"/>
      <w:lvlJc w:val="left"/>
      <w:pPr>
        <w:ind w:left="43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03CD9B4">
      <w:start w:val="1"/>
      <w:numFmt w:val="bullet"/>
      <w:lvlText w:val="•"/>
      <w:lvlJc w:val="left"/>
      <w:pPr>
        <w:ind w:left="50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77A7EF0">
      <w:start w:val="1"/>
      <w:numFmt w:val="bullet"/>
      <w:lvlText w:val="o"/>
      <w:lvlJc w:val="left"/>
      <w:pPr>
        <w:ind w:left="57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AF0AC20">
      <w:start w:val="1"/>
      <w:numFmt w:val="bullet"/>
      <w:lvlText w:val="▪"/>
      <w:lvlJc w:val="left"/>
      <w:pPr>
        <w:ind w:left="64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2ECA3D62"/>
    <w:multiLevelType w:val="hybridMultilevel"/>
    <w:tmpl w:val="381C182C"/>
    <w:lvl w:ilvl="0" w:tplc="B0ECBC9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8969CD"/>
    <w:multiLevelType w:val="hybridMultilevel"/>
    <w:tmpl w:val="BF769C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5F24B02"/>
    <w:multiLevelType w:val="hybridMultilevel"/>
    <w:tmpl w:val="95D81506"/>
    <w:lvl w:ilvl="0" w:tplc="B0ECBC90">
      <w:start w:val="1"/>
      <w:numFmt w:val="decimal"/>
      <w:lvlText w:val="%1."/>
      <w:lvlJc w:val="left"/>
      <w:pPr>
        <w:ind w:left="644"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5A5839"/>
    <w:multiLevelType w:val="hybridMultilevel"/>
    <w:tmpl w:val="9A5A156C"/>
    <w:lvl w:ilvl="0" w:tplc="5B960F18">
      <w:start w:val="1"/>
      <w:numFmt w:val="decimal"/>
      <w:lvlText w:val="%1."/>
      <w:lvlJc w:val="left"/>
      <w:pPr>
        <w:ind w:left="644"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83725A"/>
    <w:multiLevelType w:val="hybridMultilevel"/>
    <w:tmpl w:val="95D81506"/>
    <w:lvl w:ilvl="0" w:tplc="B0ECBC90">
      <w:start w:val="1"/>
      <w:numFmt w:val="decimal"/>
      <w:lvlText w:val="%1."/>
      <w:lvlJc w:val="left"/>
      <w:pPr>
        <w:ind w:left="644"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982D7C"/>
    <w:multiLevelType w:val="hybridMultilevel"/>
    <w:tmpl w:val="5E52CF1C"/>
    <w:lvl w:ilvl="0" w:tplc="FC16A2F2">
      <w:start w:val="1"/>
      <w:numFmt w:val="decimal"/>
      <w:lvlText w:val="%1."/>
      <w:lvlJc w:val="left"/>
      <w:pPr>
        <w:ind w:left="72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CA3534"/>
    <w:multiLevelType w:val="hybridMultilevel"/>
    <w:tmpl w:val="77C68D3A"/>
    <w:lvl w:ilvl="0" w:tplc="B0ECBC9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970709"/>
    <w:multiLevelType w:val="hybridMultilevel"/>
    <w:tmpl w:val="1D302E46"/>
    <w:lvl w:ilvl="0" w:tplc="A962A98E">
      <w:start w:val="1"/>
      <w:numFmt w:val="bullet"/>
      <w:lvlText w:val="•"/>
      <w:lvlPicBulletId w:val="0"/>
      <w:lvlJc w:val="left"/>
      <w:pPr>
        <w:ind w:left="3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93899AE">
      <w:start w:val="1"/>
      <w:numFmt w:val="bullet"/>
      <w:lvlText w:val="o"/>
      <w:lvlJc w:val="left"/>
      <w:pPr>
        <w:ind w:left="14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0621E52">
      <w:start w:val="1"/>
      <w:numFmt w:val="bullet"/>
      <w:lvlText w:val="▪"/>
      <w:lvlJc w:val="left"/>
      <w:pPr>
        <w:ind w:left="22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E1C1DE4">
      <w:start w:val="1"/>
      <w:numFmt w:val="bullet"/>
      <w:lvlText w:val="•"/>
      <w:lvlJc w:val="left"/>
      <w:pPr>
        <w:ind w:left="29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E4EDB0C">
      <w:start w:val="1"/>
      <w:numFmt w:val="bullet"/>
      <w:lvlText w:val="o"/>
      <w:lvlJc w:val="left"/>
      <w:pPr>
        <w:ind w:left="36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4AC30C6">
      <w:start w:val="1"/>
      <w:numFmt w:val="bullet"/>
      <w:lvlText w:val="▪"/>
      <w:lvlJc w:val="left"/>
      <w:pPr>
        <w:ind w:left="43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81E50EC">
      <w:start w:val="1"/>
      <w:numFmt w:val="bullet"/>
      <w:lvlText w:val="•"/>
      <w:lvlJc w:val="left"/>
      <w:pPr>
        <w:ind w:left="50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A760962">
      <w:start w:val="1"/>
      <w:numFmt w:val="bullet"/>
      <w:lvlText w:val="o"/>
      <w:lvlJc w:val="left"/>
      <w:pPr>
        <w:ind w:left="58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B24FF50">
      <w:start w:val="1"/>
      <w:numFmt w:val="bullet"/>
      <w:lvlText w:val="▪"/>
      <w:lvlJc w:val="left"/>
      <w:pPr>
        <w:ind w:left="65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5C73789A"/>
    <w:multiLevelType w:val="hybridMultilevel"/>
    <w:tmpl w:val="11FAEA96"/>
    <w:lvl w:ilvl="0" w:tplc="4E9E56E2">
      <w:start w:val="1"/>
      <w:numFmt w:val="decimal"/>
      <w:lvlText w:val="%1."/>
      <w:lvlJc w:val="left"/>
      <w:pPr>
        <w:ind w:left="7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9466E8"/>
    <w:multiLevelType w:val="hybridMultilevel"/>
    <w:tmpl w:val="3E34C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9E4551"/>
    <w:multiLevelType w:val="hybridMultilevel"/>
    <w:tmpl w:val="7678493C"/>
    <w:lvl w:ilvl="0" w:tplc="B0ECBC9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076135"/>
    <w:multiLevelType w:val="hybridMultilevel"/>
    <w:tmpl w:val="FDEAA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3B560C"/>
    <w:multiLevelType w:val="hybridMultilevel"/>
    <w:tmpl w:val="C0064A64"/>
    <w:lvl w:ilvl="0" w:tplc="3184F3C0">
      <w:start w:val="2"/>
      <w:numFmt w:val="decimal"/>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E4680D6">
      <w:start w:val="1"/>
      <w:numFmt w:val="lowerLetter"/>
      <w:lvlText w:val="%2"/>
      <w:lvlJc w:val="left"/>
      <w:pPr>
        <w:ind w:left="1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8C7B0E">
      <w:start w:val="1"/>
      <w:numFmt w:val="lowerRoman"/>
      <w:lvlText w:val="%3"/>
      <w:lvlJc w:val="left"/>
      <w:pPr>
        <w:ind w:left="1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106C78">
      <w:start w:val="1"/>
      <w:numFmt w:val="decimal"/>
      <w:lvlText w:val="%4"/>
      <w:lvlJc w:val="left"/>
      <w:pPr>
        <w:ind w:left="2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CCB41A">
      <w:start w:val="1"/>
      <w:numFmt w:val="lowerLetter"/>
      <w:lvlText w:val="%5"/>
      <w:lvlJc w:val="left"/>
      <w:pPr>
        <w:ind w:left="3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D08376">
      <w:start w:val="1"/>
      <w:numFmt w:val="lowerRoman"/>
      <w:lvlText w:val="%6"/>
      <w:lvlJc w:val="left"/>
      <w:pPr>
        <w:ind w:left="4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0A9970">
      <w:start w:val="1"/>
      <w:numFmt w:val="decimal"/>
      <w:lvlText w:val="%7"/>
      <w:lvlJc w:val="left"/>
      <w:pPr>
        <w:ind w:left="4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FE3ED8">
      <w:start w:val="1"/>
      <w:numFmt w:val="lowerLetter"/>
      <w:lvlText w:val="%8"/>
      <w:lvlJc w:val="left"/>
      <w:pPr>
        <w:ind w:left="5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E87D16">
      <w:start w:val="1"/>
      <w:numFmt w:val="lowerRoman"/>
      <w:lvlText w:val="%9"/>
      <w:lvlJc w:val="left"/>
      <w:pPr>
        <w:ind w:left="6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CDC7032"/>
    <w:multiLevelType w:val="hybridMultilevel"/>
    <w:tmpl w:val="52A26840"/>
    <w:lvl w:ilvl="0" w:tplc="975665D6">
      <w:start w:val="1"/>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28" w15:restartNumberingAfterBreak="0">
    <w:nsid w:val="70204B0C"/>
    <w:multiLevelType w:val="hybridMultilevel"/>
    <w:tmpl w:val="82F2E630"/>
    <w:lvl w:ilvl="0" w:tplc="B0ECBC9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CB15BB"/>
    <w:multiLevelType w:val="hybridMultilevel"/>
    <w:tmpl w:val="37DE93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BDD21C4"/>
    <w:multiLevelType w:val="hybridMultilevel"/>
    <w:tmpl w:val="C9BE03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C7D1E19"/>
    <w:multiLevelType w:val="hybridMultilevel"/>
    <w:tmpl w:val="01DA7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1"/>
  </w:num>
  <w:num w:numId="3">
    <w:abstractNumId w:val="11"/>
  </w:num>
  <w:num w:numId="4">
    <w:abstractNumId w:val="2"/>
  </w:num>
  <w:num w:numId="5">
    <w:abstractNumId w:val="0"/>
  </w:num>
  <w:num w:numId="6">
    <w:abstractNumId w:val="27"/>
  </w:num>
  <w:num w:numId="7">
    <w:abstractNumId w:val="13"/>
  </w:num>
  <w:num w:numId="8">
    <w:abstractNumId w:val="26"/>
  </w:num>
  <w:num w:numId="9">
    <w:abstractNumId w:val="8"/>
  </w:num>
  <w:num w:numId="10">
    <w:abstractNumId w:val="12"/>
  </w:num>
  <w:num w:numId="11">
    <w:abstractNumId w:val="22"/>
  </w:num>
  <w:num w:numId="12">
    <w:abstractNumId w:val="1"/>
  </w:num>
  <w:num w:numId="13">
    <w:abstractNumId w:val="19"/>
  </w:num>
  <w:num w:numId="14">
    <w:abstractNumId w:val="25"/>
  </w:num>
  <w:num w:numId="15">
    <w:abstractNumId w:val="7"/>
  </w:num>
  <w:num w:numId="16">
    <w:abstractNumId w:val="6"/>
  </w:num>
  <w:num w:numId="17">
    <w:abstractNumId w:val="24"/>
  </w:num>
  <w:num w:numId="18">
    <w:abstractNumId w:val="14"/>
  </w:num>
  <w:num w:numId="19">
    <w:abstractNumId w:val="20"/>
  </w:num>
  <w:num w:numId="20">
    <w:abstractNumId w:val="16"/>
  </w:num>
  <w:num w:numId="21">
    <w:abstractNumId w:val="28"/>
  </w:num>
  <w:num w:numId="22">
    <w:abstractNumId w:val="29"/>
  </w:num>
  <w:num w:numId="23">
    <w:abstractNumId w:val="15"/>
  </w:num>
  <w:num w:numId="24">
    <w:abstractNumId w:val="30"/>
  </w:num>
  <w:num w:numId="25">
    <w:abstractNumId w:val="3"/>
  </w:num>
  <w:num w:numId="26">
    <w:abstractNumId w:val="10"/>
  </w:num>
  <w:num w:numId="27">
    <w:abstractNumId w:val="31"/>
  </w:num>
  <w:num w:numId="28">
    <w:abstractNumId w:val="9"/>
  </w:num>
  <w:num w:numId="29">
    <w:abstractNumId w:val="23"/>
  </w:num>
  <w:num w:numId="30">
    <w:abstractNumId w:val="18"/>
  </w:num>
  <w:num w:numId="31">
    <w:abstractNumId w:val="17"/>
  </w:num>
  <w:num w:numId="32">
    <w:abstractNumId w:val="4"/>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4D"/>
    <w:rsid w:val="0001350D"/>
    <w:rsid w:val="0001435C"/>
    <w:rsid w:val="00021FB2"/>
    <w:rsid w:val="000815C1"/>
    <w:rsid w:val="00086642"/>
    <w:rsid w:val="000924BA"/>
    <w:rsid w:val="000A22DE"/>
    <w:rsid w:val="000B2324"/>
    <w:rsid w:val="000B4C5D"/>
    <w:rsid w:val="00152451"/>
    <w:rsid w:val="001562A0"/>
    <w:rsid w:val="001951B5"/>
    <w:rsid w:val="001B5B19"/>
    <w:rsid w:val="002A5A28"/>
    <w:rsid w:val="00312EBA"/>
    <w:rsid w:val="0032262A"/>
    <w:rsid w:val="00370CBC"/>
    <w:rsid w:val="00486B9C"/>
    <w:rsid w:val="004C10FC"/>
    <w:rsid w:val="00564ED3"/>
    <w:rsid w:val="0058204C"/>
    <w:rsid w:val="00592589"/>
    <w:rsid w:val="005C64A7"/>
    <w:rsid w:val="005D47F4"/>
    <w:rsid w:val="00661822"/>
    <w:rsid w:val="0068625B"/>
    <w:rsid w:val="006D38FB"/>
    <w:rsid w:val="00717BF5"/>
    <w:rsid w:val="00770640"/>
    <w:rsid w:val="0079105C"/>
    <w:rsid w:val="007A5446"/>
    <w:rsid w:val="007C2383"/>
    <w:rsid w:val="007D2870"/>
    <w:rsid w:val="008138B2"/>
    <w:rsid w:val="008163EF"/>
    <w:rsid w:val="00846477"/>
    <w:rsid w:val="00860353"/>
    <w:rsid w:val="00890D4B"/>
    <w:rsid w:val="00892233"/>
    <w:rsid w:val="008924AD"/>
    <w:rsid w:val="00897D52"/>
    <w:rsid w:val="009B4279"/>
    <w:rsid w:val="00A1656F"/>
    <w:rsid w:val="00A9576C"/>
    <w:rsid w:val="00B4792D"/>
    <w:rsid w:val="00B7374B"/>
    <w:rsid w:val="00B93965"/>
    <w:rsid w:val="00BD16D9"/>
    <w:rsid w:val="00BE2946"/>
    <w:rsid w:val="00C13CE2"/>
    <w:rsid w:val="00C760DD"/>
    <w:rsid w:val="00C97F6F"/>
    <w:rsid w:val="00D0123D"/>
    <w:rsid w:val="00D35835"/>
    <w:rsid w:val="00DD5C79"/>
    <w:rsid w:val="00DD7E29"/>
    <w:rsid w:val="00E4666A"/>
    <w:rsid w:val="00E56E8E"/>
    <w:rsid w:val="00E605CA"/>
    <w:rsid w:val="00ED6735"/>
    <w:rsid w:val="00EE3E8A"/>
    <w:rsid w:val="00EF6B4E"/>
    <w:rsid w:val="00F30DBF"/>
    <w:rsid w:val="00F6094D"/>
    <w:rsid w:val="00F80593"/>
    <w:rsid w:val="00F910AF"/>
    <w:rsid w:val="00FF51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E84B054-71DD-45FD-92F8-A35F3453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4279"/>
  </w:style>
  <w:style w:type="paragraph" w:styleId="Nagwek1">
    <w:name w:val="heading 1"/>
    <w:next w:val="Normalny"/>
    <w:link w:val="Nagwek1Znak"/>
    <w:uiPriority w:val="9"/>
    <w:unhideWhenUsed/>
    <w:qFormat/>
    <w:rsid w:val="00FF51DB"/>
    <w:pPr>
      <w:keepNext/>
      <w:keepLines/>
      <w:spacing w:after="0"/>
      <w:ind w:left="24" w:hanging="10"/>
      <w:outlineLvl w:val="0"/>
    </w:pPr>
    <w:rPr>
      <w:rFonts w:ascii="Calibri" w:eastAsia="Calibri" w:hAnsi="Calibri" w:cs="Calibri"/>
      <w:color w:val="000000"/>
      <w:sz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B4279"/>
    <w:pPr>
      <w:spacing w:after="0" w:line="240" w:lineRule="auto"/>
    </w:pPr>
  </w:style>
  <w:style w:type="paragraph" w:styleId="Akapitzlist">
    <w:name w:val="List Paragraph"/>
    <w:basedOn w:val="Normalny"/>
    <w:uiPriority w:val="34"/>
    <w:qFormat/>
    <w:rsid w:val="009B4279"/>
    <w:pPr>
      <w:ind w:left="720"/>
      <w:contextualSpacing/>
    </w:pPr>
  </w:style>
  <w:style w:type="character" w:customStyle="1" w:styleId="Nagwek1Znak">
    <w:name w:val="Nagłówek 1 Znak"/>
    <w:basedOn w:val="Domylnaczcionkaakapitu"/>
    <w:link w:val="Nagwek1"/>
    <w:rsid w:val="00FF51DB"/>
    <w:rPr>
      <w:rFonts w:ascii="Calibri" w:eastAsia="Calibri" w:hAnsi="Calibri" w:cs="Calibri"/>
      <w:color w:val="000000"/>
      <w:sz w:val="26"/>
      <w:lang w:eastAsia="pl-PL"/>
    </w:rPr>
  </w:style>
  <w:style w:type="paragraph" w:styleId="Tekstprzypisukocowego">
    <w:name w:val="endnote text"/>
    <w:basedOn w:val="Normalny"/>
    <w:link w:val="TekstprzypisukocowegoZnak"/>
    <w:uiPriority w:val="99"/>
    <w:semiHidden/>
    <w:unhideWhenUsed/>
    <w:rsid w:val="00C760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60DD"/>
    <w:rPr>
      <w:sz w:val="20"/>
      <w:szCs w:val="20"/>
    </w:rPr>
  </w:style>
  <w:style w:type="character" w:styleId="Odwoanieprzypisukocowego">
    <w:name w:val="endnote reference"/>
    <w:basedOn w:val="Domylnaczcionkaakapitu"/>
    <w:uiPriority w:val="99"/>
    <w:semiHidden/>
    <w:unhideWhenUsed/>
    <w:rsid w:val="00C760DD"/>
    <w:rPr>
      <w:vertAlign w:val="superscript"/>
    </w:rPr>
  </w:style>
  <w:style w:type="character" w:styleId="Hipercze">
    <w:name w:val="Hyperlink"/>
    <w:basedOn w:val="Domylnaczcionkaakapitu"/>
    <w:uiPriority w:val="99"/>
    <w:unhideWhenUsed/>
    <w:rsid w:val="0001435C"/>
    <w:rPr>
      <w:color w:val="0563C1" w:themeColor="hyperlink"/>
      <w:u w:val="single"/>
    </w:rPr>
  </w:style>
  <w:style w:type="paragraph" w:styleId="NormalnyWeb">
    <w:name w:val="Normal (Web)"/>
    <w:basedOn w:val="Normalny"/>
    <w:uiPriority w:val="99"/>
    <w:unhideWhenUsed/>
    <w:rsid w:val="0032262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A22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22DE"/>
    <w:rPr>
      <w:rFonts w:ascii="Segoe UI" w:hAnsi="Segoe UI" w:cs="Segoe UI"/>
      <w:sz w:val="18"/>
      <w:szCs w:val="18"/>
    </w:rPr>
  </w:style>
  <w:style w:type="paragraph" w:customStyle="1" w:styleId="kalendariumdata">
    <w:name w:val="kalendarium data"/>
    <w:basedOn w:val="Normalny"/>
    <w:qFormat/>
    <w:rsid w:val="00F910AF"/>
    <w:pPr>
      <w:spacing w:after="0" w:line="276" w:lineRule="auto"/>
    </w:pPr>
    <w:rPr>
      <w:rFonts w:ascii="Times New Roman" w:eastAsia="Times New Roman" w:hAnsi="Times New Roman" w:cs="Times New Roman"/>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49656">
      <w:bodyDiv w:val="1"/>
      <w:marLeft w:val="0"/>
      <w:marRight w:val="0"/>
      <w:marTop w:val="0"/>
      <w:marBottom w:val="0"/>
      <w:divBdr>
        <w:top w:val="none" w:sz="0" w:space="0" w:color="auto"/>
        <w:left w:val="none" w:sz="0" w:space="0" w:color="auto"/>
        <w:bottom w:val="none" w:sz="0" w:space="0" w:color="auto"/>
        <w:right w:val="none" w:sz="0" w:space="0" w:color="auto"/>
      </w:divBdr>
    </w:div>
    <w:div w:id="374503588">
      <w:bodyDiv w:val="1"/>
      <w:marLeft w:val="0"/>
      <w:marRight w:val="0"/>
      <w:marTop w:val="0"/>
      <w:marBottom w:val="0"/>
      <w:divBdr>
        <w:top w:val="none" w:sz="0" w:space="0" w:color="auto"/>
        <w:left w:val="none" w:sz="0" w:space="0" w:color="auto"/>
        <w:bottom w:val="none" w:sz="0" w:space="0" w:color="auto"/>
        <w:right w:val="none" w:sz="0" w:space="0" w:color="auto"/>
      </w:divBdr>
    </w:div>
    <w:div w:id="1101291736">
      <w:bodyDiv w:val="1"/>
      <w:marLeft w:val="0"/>
      <w:marRight w:val="0"/>
      <w:marTop w:val="0"/>
      <w:marBottom w:val="0"/>
      <w:divBdr>
        <w:top w:val="none" w:sz="0" w:space="0" w:color="auto"/>
        <w:left w:val="none" w:sz="0" w:space="0" w:color="auto"/>
        <w:bottom w:val="none" w:sz="0" w:space="0" w:color="auto"/>
        <w:right w:val="none" w:sz="0" w:space="0" w:color="auto"/>
      </w:divBdr>
    </w:div>
    <w:div w:id="1717390842">
      <w:bodyDiv w:val="1"/>
      <w:marLeft w:val="0"/>
      <w:marRight w:val="0"/>
      <w:marTop w:val="0"/>
      <w:marBottom w:val="0"/>
      <w:divBdr>
        <w:top w:val="none" w:sz="0" w:space="0" w:color="auto"/>
        <w:left w:val="none" w:sz="0" w:space="0" w:color="auto"/>
        <w:bottom w:val="none" w:sz="0" w:space="0" w:color="auto"/>
        <w:right w:val="none" w:sz="0" w:space="0" w:color="auto"/>
      </w:divBdr>
    </w:div>
    <w:div w:id="1739862048">
      <w:bodyDiv w:val="1"/>
      <w:marLeft w:val="0"/>
      <w:marRight w:val="0"/>
      <w:marTop w:val="0"/>
      <w:marBottom w:val="0"/>
      <w:divBdr>
        <w:top w:val="none" w:sz="0" w:space="0" w:color="auto"/>
        <w:left w:val="none" w:sz="0" w:space="0" w:color="auto"/>
        <w:bottom w:val="none" w:sz="0" w:space="0" w:color="auto"/>
        <w:right w:val="none" w:sz="0" w:space="0" w:color="auto"/>
      </w:divBdr>
    </w:div>
    <w:div w:id="203418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drogomysl.inspektor@edu.strumie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08EEA-6687-48AF-AB05-C1C76A01D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6</Pages>
  <Words>2405</Words>
  <Characters>14434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Wicedyrektor</dc:creator>
  <cp:keywords/>
  <dc:description/>
  <cp:lastModifiedBy>USER</cp:lastModifiedBy>
  <cp:revision>7</cp:revision>
  <cp:lastPrinted>2020-05-13T08:27:00Z</cp:lastPrinted>
  <dcterms:created xsi:type="dcterms:W3CDTF">2020-05-07T08:17:00Z</dcterms:created>
  <dcterms:modified xsi:type="dcterms:W3CDTF">2020-05-13T08:29:00Z</dcterms:modified>
</cp:coreProperties>
</file>