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E4" w:rsidRPr="004F6EBE" w:rsidRDefault="007901E4" w:rsidP="00B9375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Załącznik nr 2</w:t>
      </w:r>
    </w:p>
    <w:p w:rsidR="007901E4" w:rsidRPr="004F6EBE" w:rsidRDefault="00897622" w:rsidP="007901E4">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Do Zarządzenia Nr </w:t>
      </w:r>
      <w:r w:rsidR="00B93753">
        <w:rPr>
          <w:rFonts w:ascii="Times New Roman" w:hAnsi="Times New Roman" w:cs="Times New Roman"/>
          <w:sz w:val="16"/>
          <w:szCs w:val="16"/>
        </w:rPr>
        <w:t>16</w:t>
      </w:r>
      <w:r w:rsidR="007901E4" w:rsidRPr="004F6EBE">
        <w:rPr>
          <w:rFonts w:ascii="Times New Roman" w:hAnsi="Times New Roman" w:cs="Times New Roman"/>
          <w:sz w:val="16"/>
          <w:szCs w:val="16"/>
        </w:rPr>
        <w:t xml:space="preserve">/2020 </w:t>
      </w:r>
    </w:p>
    <w:p w:rsidR="007901E4" w:rsidRPr="004F6EBE" w:rsidRDefault="007901E4" w:rsidP="007901E4">
      <w:pPr>
        <w:spacing w:after="0" w:line="240" w:lineRule="auto"/>
        <w:jc w:val="right"/>
        <w:rPr>
          <w:rFonts w:ascii="Times New Roman" w:hAnsi="Times New Roman" w:cs="Times New Roman"/>
          <w:sz w:val="16"/>
          <w:szCs w:val="16"/>
        </w:rPr>
      </w:pPr>
      <w:r w:rsidRPr="004F6EBE">
        <w:rPr>
          <w:rFonts w:ascii="Times New Roman" w:hAnsi="Times New Roman" w:cs="Times New Roman"/>
          <w:sz w:val="16"/>
          <w:szCs w:val="16"/>
        </w:rPr>
        <w:t>Dyrektora Zespołu Szkolno- Przedszkolnego w Drogomyślu</w:t>
      </w:r>
    </w:p>
    <w:p w:rsidR="007901E4" w:rsidRPr="004F6EBE" w:rsidRDefault="00B93753" w:rsidP="007901E4">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z dnia 18 </w:t>
      </w:r>
      <w:r w:rsidR="007901E4" w:rsidRPr="004F6EBE">
        <w:rPr>
          <w:rFonts w:ascii="Times New Roman" w:hAnsi="Times New Roman" w:cs="Times New Roman"/>
          <w:sz w:val="16"/>
          <w:szCs w:val="16"/>
        </w:rPr>
        <w:t>maja 2020 r.</w:t>
      </w:r>
    </w:p>
    <w:p w:rsidR="007901E4" w:rsidRDefault="007901E4" w:rsidP="007901E4">
      <w:pPr>
        <w:jc w:val="right"/>
        <w:rPr>
          <w:rFonts w:ascii="Times New Roman" w:hAnsi="Times New Roman" w:cs="Times New Roman"/>
          <w:b/>
          <w:sz w:val="24"/>
          <w:szCs w:val="24"/>
        </w:rPr>
      </w:pPr>
    </w:p>
    <w:p w:rsidR="009532A9" w:rsidRDefault="0001239E" w:rsidP="009532A9">
      <w:pPr>
        <w:spacing w:after="0"/>
        <w:jc w:val="center"/>
        <w:rPr>
          <w:rFonts w:ascii="Times New Roman" w:hAnsi="Times New Roman" w:cs="Times New Roman"/>
          <w:b/>
          <w:sz w:val="24"/>
          <w:szCs w:val="24"/>
        </w:rPr>
      </w:pPr>
      <w:r w:rsidRPr="006A0AA2">
        <w:rPr>
          <w:rFonts w:ascii="Times New Roman" w:hAnsi="Times New Roman" w:cs="Times New Roman"/>
          <w:b/>
          <w:sz w:val="24"/>
          <w:szCs w:val="24"/>
        </w:rPr>
        <w:t xml:space="preserve">Procedura bezpieczeństwa dotycząca realizacji konsultacji </w:t>
      </w:r>
      <w:r w:rsidR="006A0AA2">
        <w:rPr>
          <w:rFonts w:ascii="Times New Roman" w:hAnsi="Times New Roman" w:cs="Times New Roman"/>
          <w:b/>
          <w:sz w:val="24"/>
          <w:szCs w:val="24"/>
        </w:rPr>
        <w:br/>
      </w:r>
      <w:r w:rsidRPr="006A0AA2">
        <w:rPr>
          <w:rFonts w:ascii="Times New Roman" w:hAnsi="Times New Roman" w:cs="Times New Roman"/>
          <w:b/>
          <w:sz w:val="24"/>
          <w:szCs w:val="24"/>
        </w:rPr>
        <w:t>w Szkole Podstawowej im. Władysława Broniewskiego</w:t>
      </w:r>
      <w:r w:rsidR="009532A9">
        <w:rPr>
          <w:rFonts w:ascii="Times New Roman" w:hAnsi="Times New Roman" w:cs="Times New Roman"/>
          <w:b/>
          <w:sz w:val="24"/>
          <w:szCs w:val="24"/>
        </w:rPr>
        <w:t xml:space="preserve"> </w:t>
      </w:r>
      <w:r w:rsidR="003216DE">
        <w:rPr>
          <w:rFonts w:ascii="Times New Roman" w:hAnsi="Times New Roman" w:cs="Times New Roman"/>
          <w:b/>
          <w:sz w:val="24"/>
          <w:szCs w:val="24"/>
        </w:rPr>
        <w:t xml:space="preserve">w </w:t>
      </w:r>
      <w:bookmarkStart w:id="0" w:name="_GoBack"/>
      <w:bookmarkEnd w:id="0"/>
      <w:r w:rsidR="009532A9">
        <w:rPr>
          <w:rFonts w:ascii="Times New Roman" w:hAnsi="Times New Roman" w:cs="Times New Roman"/>
          <w:b/>
          <w:sz w:val="24"/>
          <w:szCs w:val="24"/>
        </w:rPr>
        <w:t>Drogomyślu</w:t>
      </w:r>
    </w:p>
    <w:p w:rsidR="00C33BFB" w:rsidRPr="006A0AA2" w:rsidRDefault="0001239E" w:rsidP="009532A9">
      <w:pPr>
        <w:spacing w:after="0"/>
        <w:jc w:val="center"/>
        <w:rPr>
          <w:rFonts w:ascii="Times New Roman" w:hAnsi="Times New Roman" w:cs="Times New Roman"/>
          <w:b/>
          <w:sz w:val="24"/>
          <w:szCs w:val="24"/>
        </w:rPr>
      </w:pPr>
      <w:r w:rsidRPr="006A0AA2">
        <w:rPr>
          <w:rFonts w:ascii="Times New Roman" w:hAnsi="Times New Roman" w:cs="Times New Roman"/>
          <w:b/>
          <w:sz w:val="24"/>
          <w:szCs w:val="24"/>
        </w:rPr>
        <w:t xml:space="preserve"> od 25 maja 2020 r. do odwołania</w:t>
      </w:r>
    </w:p>
    <w:p w:rsidR="00C33BFB" w:rsidRDefault="00C33BFB">
      <w:pPr>
        <w:jc w:val="both"/>
        <w:rPr>
          <w:rFonts w:ascii="Times New Roman" w:hAnsi="Times New Roman" w:cs="Times New Roman"/>
        </w:rPr>
      </w:pPr>
    </w:p>
    <w:p w:rsidR="00C33BFB" w:rsidRDefault="00C33BFB">
      <w:pPr>
        <w:jc w:val="both"/>
        <w:rPr>
          <w:rFonts w:ascii="Times New Roman" w:hAnsi="Times New Roman" w:cs="Times New Roman"/>
          <w:b/>
        </w:rPr>
      </w:pPr>
    </w:p>
    <w:p w:rsidR="00C33BFB" w:rsidRDefault="0001239E">
      <w:pPr>
        <w:jc w:val="both"/>
        <w:rPr>
          <w:rFonts w:ascii="Times New Roman" w:hAnsi="Times New Roman" w:cs="Times New Roman"/>
          <w:b/>
        </w:rPr>
      </w:pPr>
      <w:r>
        <w:rPr>
          <w:rFonts w:ascii="Times New Roman" w:hAnsi="Times New Roman" w:cs="Times New Roman"/>
          <w:b/>
        </w:rPr>
        <w:t>Postanowienia ogólne</w:t>
      </w:r>
    </w:p>
    <w:p w:rsidR="00C33BFB" w:rsidRDefault="0001239E">
      <w:pPr>
        <w:jc w:val="both"/>
        <w:rPr>
          <w:rFonts w:ascii="Times New Roman" w:hAnsi="Times New Roman" w:cs="Times New Roman"/>
        </w:rPr>
      </w:pPr>
      <w:r>
        <w:rPr>
          <w:rFonts w:ascii="Times New Roman" w:hAnsi="Times New Roman" w:cs="Times New Roman"/>
        </w:rPr>
        <w:t>Od 25 maja br. uczniowie klas VIII szkół będą mieli możliwość korzystania z konsultacji na terenie szkoły ze wszystkich przedmiotów, w szczególności z tych przedmiotów, z których od 16 do 18 czerwca będą zdawać egzamin ósmoklasisty.</w:t>
      </w:r>
    </w:p>
    <w:p w:rsidR="00C33BFB" w:rsidRDefault="0001239E">
      <w:pPr>
        <w:jc w:val="both"/>
        <w:rPr>
          <w:rFonts w:ascii="Times New Roman" w:hAnsi="Times New Roman" w:cs="Times New Roman"/>
        </w:rPr>
      </w:pPr>
      <w:r>
        <w:rPr>
          <w:rFonts w:ascii="Times New Roman" w:hAnsi="Times New Roman" w:cs="Times New Roman"/>
        </w:rPr>
        <w:t xml:space="preserve">Od 1 czerwca br. uczniowie pozostałych klas będą mieli możliwość korzystania z konsultacji ze wszystkich przedmiotów na terenie szkoły. </w:t>
      </w:r>
    </w:p>
    <w:p w:rsidR="00C33BFB" w:rsidRDefault="0001239E">
      <w:pPr>
        <w:jc w:val="both"/>
        <w:rPr>
          <w:rFonts w:ascii="Times New Roman" w:hAnsi="Times New Roman" w:cs="Times New Roman"/>
        </w:rPr>
      </w:pPr>
      <w:r>
        <w:rPr>
          <w:rFonts w:ascii="Times New Roman" w:hAnsi="Times New Roman" w:cs="Times New Roman"/>
        </w:rPr>
        <w:t>Wymiar tych konsultacji zostanie uzależniony od potrzeb uczniów, a także warunków szkoły. Organizacja konsultacji uwzględni wytyczne Głównego Inspektora Sanitarnego i Ministra Zdrowia.</w:t>
      </w:r>
    </w:p>
    <w:p w:rsidR="00C33BFB" w:rsidRPr="00674897" w:rsidRDefault="0001239E">
      <w:pPr>
        <w:jc w:val="both"/>
      </w:pPr>
      <w:r>
        <w:rPr>
          <w:rFonts w:ascii="Times New Roman" w:hAnsi="Times New Roman" w:cs="Times New Roman"/>
        </w:rPr>
        <w:t>Rodzice / opiekunowie prawni powinni zgłosić wybranemu nauczycielowi mailowo chęć skorzystania z konsultacji z przynajmniej jednodniowym wyprzedzeniem do godziny 12, aby prowadzący mógł kontrolować liczbę uczestników i przygotować mater</w:t>
      </w:r>
      <w:r w:rsidR="00674897">
        <w:rPr>
          <w:rFonts w:ascii="Times New Roman" w:hAnsi="Times New Roman" w:cs="Times New Roman"/>
        </w:rPr>
        <w:t>iał do pracy z dzieckiem. H</w:t>
      </w:r>
      <w:r>
        <w:rPr>
          <w:rFonts w:ascii="Times New Roman" w:hAnsi="Times New Roman" w:cs="Times New Roman"/>
        </w:rPr>
        <w:t xml:space="preserve">armonogram konsultacji nauczycieli Szkoły Podstawowej im. Władysława </w:t>
      </w:r>
      <w:r w:rsidRPr="00674897">
        <w:rPr>
          <w:rFonts w:ascii="Times New Roman" w:hAnsi="Times New Roman" w:cs="Times New Roman"/>
        </w:rPr>
        <w:t xml:space="preserve">Broniewskiego w Drogomyślu </w:t>
      </w:r>
      <w:r w:rsidR="00674897" w:rsidRPr="00674897">
        <w:rPr>
          <w:rFonts w:ascii="Times New Roman" w:hAnsi="Times New Roman" w:cs="Times New Roman"/>
        </w:rPr>
        <w:t xml:space="preserve">przekazany zostanie rodzicom/uczniom przez </w:t>
      </w:r>
      <w:proofErr w:type="spellStart"/>
      <w:r w:rsidR="00674897" w:rsidRPr="00674897">
        <w:rPr>
          <w:rFonts w:ascii="Times New Roman" w:hAnsi="Times New Roman" w:cs="Times New Roman"/>
        </w:rPr>
        <w:t>mobiDziennik</w:t>
      </w:r>
      <w:proofErr w:type="spellEnd"/>
      <w:r w:rsidRPr="00674897">
        <w:rPr>
          <w:rFonts w:ascii="Times New Roman" w:hAnsi="Times New Roman" w:cs="Times New Roman"/>
        </w:rPr>
        <w:t>. Terminarz konsultacji został dostosowany do planu lekcji, aby uczeń nie opuszczał zajęć szkolnych. Osoba, której nauczyciel nie zgłosił personelowi nadzorującemu strefę wejścia, bo nie otrzymał woli uczestnictwa, może nie zostać wpuszczona na teren placówki.</w:t>
      </w:r>
    </w:p>
    <w:p w:rsidR="00C33BFB" w:rsidRDefault="00C33BFB">
      <w:pPr>
        <w:jc w:val="both"/>
        <w:rPr>
          <w:rFonts w:ascii="Times New Roman" w:hAnsi="Times New Roman" w:cs="Times New Roman"/>
        </w:rPr>
      </w:pPr>
    </w:p>
    <w:p w:rsidR="00C33BFB" w:rsidRDefault="0001239E">
      <w:pPr>
        <w:jc w:val="both"/>
        <w:rPr>
          <w:rFonts w:ascii="Times New Roman" w:hAnsi="Times New Roman" w:cs="Times New Roman"/>
          <w:b/>
        </w:rPr>
      </w:pPr>
      <w:r>
        <w:rPr>
          <w:rFonts w:ascii="Times New Roman" w:hAnsi="Times New Roman" w:cs="Times New Roman"/>
          <w:b/>
        </w:rPr>
        <w:t>Organizacja konsultacji</w:t>
      </w:r>
    </w:p>
    <w:p w:rsidR="00C33BFB" w:rsidRDefault="0001239E">
      <w:pPr>
        <w:jc w:val="both"/>
        <w:rPr>
          <w:rFonts w:ascii="Times New Roman" w:hAnsi="Times New Roman" w:cs="Times New Roman"/>
        </w:rPr>
      </w:pPr>
      <w:r>
        <w:rPr>
          <w:rFonts w:ascii="Times New Roman" w:hAnsi="Times New Roman" w:cs="Times New Roman"/>
        </w:rPr>
        <w:t>1. Ze względu na sytuację epidemiczną liczebność grupy na konsultacje ogranicza się do 12 osób.</w:t>
      </w:r>
    </w:p>
    <w:p w:rsidR="00C32460" w:rsidRDefault="003C694A">
      <w:pPr>
        <w:jc w:val="both"/>
        <w:rPr>
          <w:rFonts w:ascii="Times New Roman" w:hAnsi="Times New Roman" w:cs="Times New Roman"/>
        </w:rPr>
      </w:pPr>
      <w:r>
        <w:rPr>
          <w:rFonts w:ascii="Times New Roman" w:hAnsi="Times New Roman" w:cs="Times New Roman"/>
        </w:rPr>
        <w:t>2. Rodzice wypełniają Deklarację</w:t>
      </w:r>
      <w:r w:rsidR="00C32460" w:rsidRPr="00363D56">
        <w:rPr>
          <w:rFonts w:ascii="Times New Roman" w:hAnsi="Times New Roman" w:cs="Times New Roman"/>
        </w:rPr>
        <w:t xml:space="preserve"> udziału dziecka w zajęciach i Oświadczenie (Załącznik nr 1 do procedury), które mogą przesłać drogą mailową lub w wersji papierowej rodzic/uczeń, dostarcza do szkoły. Dokumentacja przechowywana będzie w sekretariacie szkoły.</w:t>
      </w:r>
    </w:p>
    <w:p w:rsidR="00C33BFB" w:rsidRDefault="00C32460">
      <w:pPr>
        <w:jc w:val="both"/>
        <w:rPr>
          <w:rFonts w:ascii="Times New Roman" w:hAnsi="Times New Roman" w:cs="Times New Roman"/>
        </w:rPr>
      </w:pPr>
      <w:r>
        <w:rPr>
          <w:rFonts w:ascii="Times New Roman" w:hAnsi="Times New Roman" w:cs="Times New Roman"/>
        </w:rPr>
        <w:t>3</w:t>
      </w:r>
      <w:r w:rsidR="0001239E">
        <w:rPr>
          <w:rFonts w:ascii="Times New Roman" w:hAnsi="Times New Roman" w:cs="Times New Roman"/>
        </w:rPr>
        <w:t xml:space="preserve">. Konsultacje prowadzić będą nauczyciele nauczający przedmiotu w danej klasie. </w:t>
      </w:r>
    </w:p>
    <w:p w:rsidR="00C33BFB" w:rsidRDefault="00C32460">
      <w:pPr>
        <w:jc w:val="both"/>
        <w:rPr>
          <w:rFonts w:ascii="Times New Roman" w:hAnsi="Times New Roman" w:cs="Times New Roman"/>
        </w:rPr>
      </w:pPr>
      <w:r>
        <w:rPr>
          <w:rFonts w:ascii="Times New Roman" w:hAnsi="Times New Roman" w:cs="Times New Roman"/>
        </w:rPr>
        <w:t>4</w:t>
      </w:r>
      <w:r w:rsidR="0001239E">
        <w:rPr>
          <w:rFonts w:ascii="Times New Roman" w:hAnsi="Times New Roman" w:cs="Times New Roman"/>
        </w:rPr>
        <w:t>. Konsultacje odbywać się będą w wyznaczonej i stałej sali.</w:t>
      </w:r>
    </w:p>
    <w:p w:rsidR="00C33BFB" w:rsidRDefault="00C32460">
      <w:pPr>
        <w:jc w:val="both"/>
        <w:rPr>
          <w:rFonts w:ascii="Times New Roman" w:hAnsi="Times New Roman" w:cs="Times New Roman"/>
        </w:rPr>
      </w:pPr>
      <w:r>
        <w:rPr>
          <w:rFonts w:ascii="Times New Roman" w:hAnsi="Times New Roman" w:cs="Times New Roman"/>
        </w:rPr>
        <w:t>5</w:t>
      </w:r>
      <w:r w:rsidR="0001239E">
        <w:rPr>
          <w:rFonts w:ascii="Times New Roman" w:hAnsi="Times New Roman" w:cs="Times New Roman"/>
        </w:rPr>
        <w:t>. Należy zadbać o to, aby sale były wietrzone raz na godzinę, w czasie przerwy, a w razie potrzeby także w czasie zajęć.</w:t>
      </w:r>
    </w:p>
    <w:p w:rsidR="00C33BFB" w:rsidRDefault="00C32460">
      <w:pPr>
        <w:jc w:val="both"/>
        <w:rPr>
          <w:rFonts w:ascii="Times New Roman" w:hAnsi="Times New Roman" w:cs="Times New Roman"/>
        </w:rPr>
      </w:pPr>
      <w:r>
        <w:rPr>
          <w:rFonts w:ascii="Times New Roman" w:hAnsi="Times New Roman" w:cs="Times New Roman"/>
        </w:rPr>
        <w:t>6</w:t>
      </w:r>
      <w:r w:rsidR="0001239E">
        <w:rPr>
          <w:rFonts w:ascii="Times New Roman" w:hAnsi="Times New Roman" w:cs="Times New Roman"/>
        </w:rPr>
        <w:t>. Minimalna przestrzeń do zajęć dla dzieci w sali nie może być mniejsza niż 4 m</w:t>
      </w:r>
      <w:r w:rsidR="0001239E">
        <w:rPr>
          <w:rFonts w:ascii="Times New Roman" w:hAnsi="Times New Roman" w:cs="Times New Roman"/>
          <w:vertAlign w:val="superscript"/>
        </w:rPr>
        <w:t>2</w:t>
      </w:r>
      <w:r w:rsidR="0001239E">
        <w:rPr>
          <w:rFonts w:ascii="Times New Roman" w:hAnsi="Times New Roman" w:cs="Times New Roman"/>
        </w:rPr>
        <w:t xml:space="preserve"> na jedno dziecko </w:t>
      </w:r>
      <w:r w:rsidR="00674897">
        <w:rPr>
          <w:rFonts w:ascii="Times New Roman" w:hAnsi="Times New Roman" w:cs="Times New Roman"/>
        </w:rPr>
        <w:br/>
      </w:r>
      <w:r w:rsidR="0001239E">
        <w:rPr>
          <w:rFonts w:ascii="Times New Roman" w:hAnsi="Times New Roman" w:cs="Times New Roman"/>
        </w:rPr>
        <w:t>i każdego opiekuna.</w:t>
      </w:r>
    </w:p>
    <w:p w:rsidR="00C33BFB" w:rsidRDefault="00C32460">
      <w:pPr>
        <w:jc w:val="both"/>
        <w:rPr>
          <w:rFonts w:ascii="Times New Roman" w:hAnsi="Times New Roman" w:cs="Times New Roman"/>
        </w:rPr>
      </w:pPr>
      <w:r>
        <w:rPr>
          <w:rFonts w:ascii="Times New Roman" w:hAnsi="Times New Roman" w:cs="Times New Roman"/>
        </w:rPr>
        <w:t>7</w:t>
      </w:r>
      <w:r w:rsidR="0001239E">
        <w:rPr>
          <w:rFonts w:ascii="Times New Roman" w:hAnsi="Times New Roman" w:cs="Times New Roman"/>
        </w:rPr>
        <w:t>. Odległości pomiędzy stanowiskami dla uczniów powinny wynosić min. 1,5</w:t>
      </w:r>
      <w:r w:rsidR="00B10FE7">
        <w:rPr>
          <w:rFonts w:ascii="Times New Roman" w:hAnsi="Times New Roman" w:cs="Times New Roman"/>
        </w:rPr>
        <w:t xml:space="preserve"> </w:t>
      </w:r>
      <w:r w:rsidR="0001239E">
        <w:rPr>
          <w:rFonts w:ascii="Times New Roman" w:hAnsi="Times New Roman" w:cs="Times New Roman"/>
        </w:rPr>
        <w:t>m (1 uczeń –</w:t>
      </w:r>
      <w:r w:rsidR="006A0AA2">
        <w:rPr>
          <w:rFonts w:ascii="Times New Roman" w:hAnsi="Times New Roman" w:cs="Times New Roman"/>
        </w:rPr>
        <w:t xml:space="preserve"> </w:t>
      </w:r>
      <w:r w:rsidR="0001239E">
        <w:rPr>
          <w:rFonts w:ascii="Times New Roman" w:hAnsi="Times New Roman" w:cs="Times New Roman"/>
        </w:rPr>
        <w:t>1 ławka szkolna).</w:t>
      </w:r>
    </w:p>
    <w:p w:rsidR="00C33BFB" w:rsidRDefault="00C32460">
      <w:pPr>
        <w:jc w:val="both"/>
        <w:rPr>
          <w:rFonts w:ascii="Times New Roman" w:hAnsi="Times New Roman" w:cs="Times New Roman"/>
        </w:rPr>
      </w:pPr>
      <w:r>
        <w:rPr>
          <w:rFonts w:ascii="Times New Roman" w:hAnsi="Times New Roman" w:cs="Times New Roman"/>
        </w:rPr>
        <w:t>8</w:t>
      </w:r>
      <w:r w:rsidR="0001239E">
        <w:rPr>
          <w:rFonts w:ascii="Times New Roman" w:hAnsi="Times New Roman" w:cs="Times New Roman"/>
        </w:rPr>
        <w:t xml:space="preserve">. W sali, w której będą odbywać się konsultacje nie może być przedmiotów czy sprzętów, których nie można skutecznie zdezynfekować. </w:t>
      </w:r>
    </w:p>
    <w:p w:rsidR="00C33BFB" w:rsidRDefault="00C32460">
      <w:pPr>
        <w:jc w:val="both"/>
        <w:rPr>
          <w:rFonts w:ascii="Times New Roman" w:hAnsi="Times New Roman" w:cs="Times New Roman"/>
        </w:rPr>
      </w:pPr>
      <w:r>
        <w:rPr>
          <w:rFonts w:ascii="Times New Roman" w:hAnsi="Times New Roman" w:cs="Times New Roman"/>
        </w:rPr>
        <w:lastRenderedPageBreak/>
        <w:t>9</w:t>
      </w:r>
      <w:r w:rsidR="0001239E">
        <w:rPr>
          <w:rFonts w:ascii="Times New Roman" w:hAnsi="Times New Roman" w:cs="Times New Roman"/>
        </w:rPr>
        <w:t>. Uczniowie posiadać będą własne przybory i podręczniki, które w czasie zajęć mogą znajdować się na stoliku szkolnym ucznia lub w tornistrze. Uczniowie nie powinni wymieniać się przyborami szkolnymi między sobą.</w:t>
      </w:r>
    </w:p>
    <w:p w:rsidR="00C33BFB" w:rsidRDefault="00C32460">
      <w:pPr>
        <w:jc w:val="both"/>
        <w:rPr>
          <w:rFonts w:ascii="Times New Roman" w:hAnsi="Times New Roman" w:cs="Times New Roman"/>
        </w:rPr>
      </w:pPr>
      <w:r>
        <w:rPr>
          <w:rFonts w:ascii="Times New Roman" w:hAnsi="Times New Roman" w:cs="Times New Roman"/>
        </w:rPr>
        <w:t>10</w:t>
      </w:r>
      <w:r w:rsidR="0001239E">
        <w:rPr>
          <w:rFonts w:ascii="Times New Roman" w:hAnsi="Times New Roman" w:cs="Times New Roman"/>
        </w:rPr>
        <w:t>. Uczeń nie powinien zabierać ze sobą na konsultacje niepotrzebnych przedmiotów.</w:t>
      </w:r>
    </w:p>
    <w:p w:rsidR="00C33BFB" w:rsidRDefault="0001239E">
      <w:pPr>
        <w:jc w:val="both"/>
        <w:rPr>
          <w:rFonts w:ascii="Times New Roman" w:hAnsi="Times New Roman" w:cs="Times New Roman"/>
        </w:rPr>
      </w:pPr>
      <w:r>
        <w:rPr>
          <w:rFonts w:ascii="Times New Roman" w:hAnsi="Times New Roman" w:cs="Times New Roman"/>
        </w:rPr>
        <w:t>11. Należy ograniczyć aktywności sprzyjające bliskiemu kontaktowi pomiędzy uczniami przebywającymi na konsultacjach.</w:t>
      </w:r>
    </w:p>
    <w:p w:rsidR="00C33BFB" w:rsidRDefault="0001239E">
      <w:pPr>
        <w:jc w:val="both"/>
        <w:rPr>
          <w:rFonts w:ascii="Times New Roman" w:hAnsi="Times New Roman" w:cs="Times New Roman"/>
        </w:rPr>
      </w:pPr>
      <w:r>
        <w:rPr>
          <w:rFonts w:ascii="Times New Roman" w:hAnsi="Times New Roman" w:cs="Times New Roman"/>
        </w:rPr>
        <w:t>12. Nauczyciele udzielający konsultacji powinni przygotować drogi szybkiej komunikacji z rodzicami (wykaz telefonów w dostępnym miejscu).</w:t>
      </w:r>
    </w:p>
    <w:p w:rsidR="00C33BFB" w:rsidRDefault="0001239E">
      <w:pPr>
        <w:jc w:val="both"/>
        <w:rPr>
          <w:rFonts w:ascii="Times New Roman" w:hAnsi="Times New Roman" w:cs="Times New Roman"/>
        </w:rPr>
      </w:pPr>
      <w:r>
        <w:rPr>
          <w:rFonts w:ascii="Times New Roman" w:hAnsi="Times New Roman" w:cs="Times New Roman"/>
        </w:rPr>
        <w:t>13. Opiekunowie uczniów powinni zachować dystans społeczny między sobą, wynoszący min. 1,5 m.</w:t>
      </w:r>
    </w:p>
    <w:p w:rsidR="00C33BFB" w:rsidRDefault="0001239E">
      <w:pPr>
        <w:jc w:val="both"/>
        <w:rPr>
          <w:rFonts w:ascii="Times New Roman" w:hAnsi="Times New Roman" w:cs="Times New Roman"/>
        </w:rPr>
      </w:pPr>
      <w:r>
        <w:rPr>
          <w:rFonts w:ascii="Times New Roman" w:hAnsi="Times New Roman" w:cs="Times New Roman"/>
        </w:rPr>
        <w:t>14. Personel pomocniczy nie powinien kontaktować się z dziećmi oraz personelem prowadzącym konsultacje.</w:t>
      </w:r>
    </w:p>
    <w:p w:rsidR="00C33BFB" w:rsidRDefault="0001239E">
      <w:pPr>
        <w:jc w:val="both"/>
        <w:rPr>
          <w:rFonts w:ascii="Times New Roman" w:hAnsi="Times New Roman" w:cs="Times New Roman"/>
        </w:rPr>
      </w:pPr>
      <w:r>
        <w:rPr>
          <w:rFonts w:ascii="Times New Roman" w:hAnsi="Times New Roman" w:cs="Times New Roman"/>
        </w:rPr>
        <w:t>15. Obecność osób trzecich w szkole zostaje ograniczona do niezbędnego minimum, przy zachowaniu wszelkich środków ostrożności (m. in. osłona ust i nosa, rękawiczki jednorazowe, dezynfekcja rąk, tylko osoby zdrowe).</w:t>
      </w:r>
    </w:p>
    <w:p w:rsidR="00C33BFB" w:rsidRDefault="0001239E">
      <w:pPr>
        <w:jc w:val="both"/>
        <w:rPr>
          <w:rFonts w:ascii="Times New Roman" w:hAnsi="Times New Roman" w:cs="Times New Roman"/>
        </w:rPr>
      </w:pPr>
      <w:r>
        <w:rPr>
          <w:rFonts w:ascii="Times New Roman" w:hAnsi="Times New Roman" w:cs="Times New Roman"/>
        </w:rPr>
        <w:t>16. Rodzice i opiekunowie przyprowadzający i odbierający dzieci do/z konsultacji mają zachować dystans społeczny w odniesieniu do pracowników placówki, innych dzieci i ich rodziców, wynoszący, co najmniej 2 metry.</w:t>
      </w:r>
    </w:p>
    <w:p w:rsidR="00674897" w:rsidRDefault="0001239E">
      <w:pPr>
        <w:jc w:val="both"/>
        <w:rPr>
          <w:rFonts w:ascii="Times New Roman" w:hAnsi="Times New Roman" w:cs="Times New Roman"/>
          <w:strike/>
        </w:rPr>
      </w:pPr>
      <w:r>
        <w:rPr>
          <w:rFonts w:ascii="Times New Roman" w:hAnsi="Times New Roman" w:cs="Times New Roman"/>
        </w:rPr>
        <w:t>17. Rodzice nie mogą wchodzić z dziećmi do szkoły.</w:t>
      </w:r>
    </w:p>
    <w:p w:rsidR="00C33BFB" w:rsidRDefault="0001239E">
      <w:pPr>
        <w:jc w:val="both"/>
        <w:rPr>
          <w:rFonts w:ascii="Times New Roman" w:hAnsi="Times New Roman" w:cs="Times New Roman"/>
        </w:rPr>
      </w:pPr>
      <w:r>
        <w:rPr>
          <w:rFonts w:ascii="Times New Roman" w:hAnsi="Times New Roman" w:cs="Times New Roman"/>
        </w:rPr>
        <w:t xml:space="preserve">18. W konsultacjach mogą uczęszczać tylko dzieci zdrowe, bez objawów sugerujących chorobę zakaźną. </w:t>
      </w:r>
    </w:p>
    <w:p w:rsidR="00C33BFB" w:rsidRDefault="0001239E">
      <w:pPr>
        <w:jc w:val="both"/>
        <w:rPr>
          <w:rFonts w:ascii="Times New Roman" w:hAnsi="Times New Roman" w:cs="Times New Roman"/>
        </w:rPr>
      </w:pPr>
      <w:r>
        <w:rPr>
          <w:rFonts w:ascii="Times New Roman" w:hAnsi="Times New Roman" w:cs="Times New Roman"/>
        </w:rPr>
        <w:t>19. Dzieci na konsultacje przyprowadzane/ odbierane będą przez osoby zdrowe. Jeśli w domu przebywa osoba na kwarantannie lub izolacji w warunkach domowych, nie wolno przyprowadzać dziecka do placówki.</w:t>
      </w:r>
    </w:p>
    <w:p w:rsidR="00C33BFB" w:rsidRDefault="0001239E">
      <w:pPr>
        <w:jc w:val="both"/>
        <w:rPr>
          <w:rFonts w:ascii="Times New Roman" w:hAnsi="Times New Roman" w:cs="Times New Roman"/>
        </w:rPr>
      </w:pPr>
      <w:r>
        <w:rPr>
          <w:rFonts w:ascii="Times New Roman" w:hAnsi="Times New Roman" w:cs="Times New Roman"/>
        </w:rPr>
        <w:t>20. Jeżeli dziecko przejawia niepokojące objawy choroby, należy je odizolować w wyznaczonym miejscu, z zapewnieniem minimum 2 m odległości od innych osób</w:t>
      </w:r>
      <w:r>
        <w:rPr>
          <w:rFonts w:ascii="Times New Roman" w:hAnsi="Times New Roman" w:cs="Times New Roman"/>
          <w:color w:val="CE181E"/>
        </w:rPr>
        <w:t>,</w:t>
      </w:r>
      <w:r>
        <w:rPr>
          <w:rFonts w:ascii="Times New Roman" w:hAnsi="Times New Roman" w:cs="Times New Roman"/>
        </w:rPr>
        <w:t xml:space="preserve"> i niezwłocznie powiadomić rodziców w celu pilnego odebrania dziecka ze szkoły.</w:t>
      </w:r>
    </w:p>
    <w:p w:rsidR="00C33BFB" w:rsidRDefault="00C33BFB">
      <w:pPr>
        <w:jc w:val="both"/>
        <w:rPr>
          <w:rFonts w:ascii="Times New Roman" w:hAnsi="Times New Roman" w:cs="Times New Roman"/>
          <w:b/>
        </w:rPr>
      </w:pPr>
    </w:p>
    <w:p w:rsidR="00C33BFB" w:rsidRDefault="0001239E">
      <w:pPr>
        <w:jc w:val="both"/>
        <w:rPr>
          <w:rFonts w:ascii="Times New Roman" w:hAnsi="Times New Roman" w:cs="Times New Roman"/>
          <w:b/>
        </w:rPr>
      </w:pPr>
      <w:r>
        <w:rPr>
          <w:rFonts w:ascii="Times New Roman" w:hAnsi="Times New Roman" w:cs="Times New Roman"/>
          <w:b/>
        </w:rPr>
        <w:t>Higiena, czyszczenie i dezynfekcja pomieszczeń i powierzchni</w:t>
      </w:r>
    </w:p>
    <w:p w:rsidR="003C694A" w:rsidRDefault="003C694A">
      <w:pPr>
        <w:jc w:val="both"/>
        <w:rPr>
          <w:rFonts w:ascii="Times New Roman" w:hAnsi="Times New Roman" w:cs="Times New Roman"/>
        </w:rPr>
      </w:pPr>
      <w:r>
        <w:rPr>
          <w:rFonts w:ascii="Times New Roman" w:hAnsi="Times New Roman" w:cs="Times New Roman"/>
        </w:rPr>
        <w:t xml:space="preserve">1. </w:t>
      </w:r>
      <w:r w:rsidRPr="00363D56">
        <w:rPr>
          <w:rFonts w:ascii="Times New Roman" w:hAnsi="Times New Roman" w:cs="Times New Roman"/>
        </w:rPr>
        <w:t xml:space="preserve">Osoby dorosłe, wchodzące do budynku szkoły powinny zdezynfekować ręce lub założyć rękawiczki ochronne,  mieć zakryte usta i nos oraz nie przekraczać obowiązujących stref przebywania. </w:t>
      </w:r>
    </w:p>
    <w:p w:rsidR="00C33BFB" w:rsidRDefault="0001239E">
      <w:pPr>
        <w:jc w:val="both"/>
        <w:rPr>
          <w:rFonts w:ascii="Times New Roman" w:hAnsi="Times New Roman" w:cs="Times New Roman"/>
        </w:rPr>
      </w:pPr>
      <w:r>
        <w:rPr>
          <w:rFonts w:ascii="Times New Roman" w:hAnsi="Times New Roman" w:cs="Times New Roman"/>
        </w:rPr>
        <w:t>2.</w:t>
      </w:r>
      <w:r w:rsidR="00674897">
        <w:rPr>
          <w:rFonts w:ascii="Times New Roman" w:hAnsi="Times New Roman" w:cs="Times New Roman"/>
        </w:rPr>
        <w:t xml:space="preserve"> </w:t>
      </w:r>
      <w:r>
        <w:rPr>
          <w:rFonts w:ascii="Times New Roman" w:hAnsi="Times New Roman" w:cs="Times New Roman"/>
        </w:rPr>
        <w:t>Należy regularnie myć ręce wodą z mydłem oraz dopilnować, aby robiły to dzieci, szczególnie po przyjściu na konsultacje czy po skorzystaniu z toalety.</w:t>
      </w:r>
    </w:p>
    <w:p w:rsidR="00C33BFB" w:rsidRDefault="0001239E">
      <w:pPr>
        <w:jc w:val="both"/>
        <w:rPr>
          <w:rFonts w:ascii="Times New Roman" w:hAnsi="Times New Roman" w:cs="Times New Roman"/>
        </w:rPr>
      </w:pPr>
      <w:r>
        <w:rPr>
          <w:rFonts w:ascii="Times New Roman" w:hAnsi="Times New Roman" w:cs="Times New Roman"/>
        </w:rPr>
        <w:t>3.</w:t>
      </w:r>
      <w:r w:rsidR="00674897">
        <w:rPr>
          <w:rFonts w:ascii="Times New Roman" w:hAnsi="Times New Roman" w:cs="Times New Roman"/>
        </w:rPr>
        <w:t xml:space="preserve"> </w:t>
      </w:r>
      <w:r>
        <w:rPr>
          <w:rFonts w:ascii="Times New Roman" w:hAnsi="Times New Roman" w:cs="Times New Roman"/>
        </w:rPr>
        <w:t>Dyrektor szkoły zapewnia sprzęt i środki, instruuje pracowników obsługi oraz monitoruje prace porządkowe, ze szczególnym uwzględnieniem utrzymywania czystości ciągów komunikacyjnych, dezynfekowania powierzchni dotykowych: poręczy, klamek, włączników światła, uchwytów, poręczy krzeseł i powierzchni płaskich.</w:t>
      </w:r>
    </w:p>
    <w:p w:rsidR="00C33BFB" w:rsidRDefault="0001239E">
      <w:pPr>
        <w:jc w:val="both"/>
        <w:rPr>
          <w:rFonts w:ascii="Times New Roman" w:hAnsi="Times New Roman" w:cs="Times New Roman"/>
        </w:rPr>
      </w:pPr>
      <w:r>
        <w:rPr>
          <w:rFonts w:ascii="Times New Roman" w:hAnsi="Times New Roman" w:cs="Times New Roman"/>
        </w:rPr>
        <w:t>4.</w:t>
      </w:r>
      <w:r w:rsidR="00674897">
        <w:rPr>
          <w:rFonts w:ascii="Times New Roman" w:hAnsi="Times New Roman" w:cs="Times New Roman"/>
        </w:rPr>
        <w:t xml:space="preserve"> </w:t>
      </w:r>
      <w:r>
        <w:rPr>
          <w:rFonts w:ascii="Times New Roman" w:hAnsi="Times New Roman" w:cs="Times New Roman"/>
        </w:rPr>
        <w:t>Przeprowadzając dezynfekcję, należy ściśle przestrzegać zaleceń producenta, znajdujących się na opakowaniu środka do dezynfekcji. Ważne jest ścisłe przestrzeganie czasu niezbędnego do wywietrzenia dezynfekowanych pomieszczeń, przedmiotów, aby dzieci nie były narażone na wdychanie oparów środków służących do dezynfekcji.</w:t>
      </w:r>
    </w:p>
    <w:p w:rsidR="00C33BFB" w:rsidRDefault="0001239E">
      <w:pPr>
        <w:jc w:val="both"/>
        <w:rPr>
          <w:rFonts w:ascii="Times New Roman" w:hAnsi="Times New Roman" w:cs="Times New Roman"/>
        </w:rPr>
      </w:pPr>
      <w:r>
        <w:rPr>
          <w:rFonts w:ascii="Times New Roman" w:hAnsi="Times New Roman" w:cs="Times New Roman"/>
        </w:rPr>
        <w:lastRenderedPageBreak/>
        <w:t>5.</w:t>
      </w:r>
      <w:r w:rsidR="00674897">
        <w:rPr>
          <w:rFonts w:ascii="Times New Roman" w:hAnsi="Times New Roman" w:cs="Times New Roman"/>
        </w:rPr>
        <w:t xml:space="preserve"> </w:t>
      </w:r>
      <w:r>
        <w:rPr>
          <w:rFonts w:ascii="Times New Roman" w:hAnsi="Times New Roman" w:cs="Times New Roman"/>
        </w:rPr>
        <w:t>Personel konsultacji i pozostali pracownicy powinni być zaopatrzeni w indywidualne środki ochrony osobistej – jednorazowe rękawiczki, maseczki na usta i nos.</w:t>
      </w:r>
    </w:p>
    <w:p w:rsidR="00C33BFB" w:rsidRDefault="0001239E">
      <w:pPr>
        <w:jc w:val="both"/>
        <w:rPr>
          <w:rFonts w:ascii="Times New Roman" w:hAnsi="Times New Roman" w:cs="Times New Roman"/>
        </w:rPr>
      </w:pPr>
      <w:r>
        <w:rPr>
          <w:rFonts w:ascii="Times New Roman" w:hAnsi="Times New Roman" w:cs="Times New Roman"/>
        </w:rPr>
        <w:t>6.</w:t>
      </w:r>
      <w:r w:rsidR="00674897">
        <w:rPr>
          <w:rFonts w:ascii="Times New Roman" w:hAnsi="Times New Roman" w:cs="Times New Roman"/>
        </w:rPr>
        <w:t xml:space="preserve"> </w:t>
      </w:r>
      <w:r>
        <w:rPr>
          <w:rFonts w:ascii="Times New Roman" w:hAnsi="Times New Roman" w:cs="Times New Roman"/>
        </w:rPr>
        <w:t>W pomieszczeniach sanitarno-higienicznych powinny być wywieszone plakaty z zasadami prawidłowego mycia rąk oraz instrukcje przy dozownikach z płynem do dezynfekcji. Należy też zapewnić bieżącą dezynfekcję toalet.</w:t>
      </w:r>
    </w:p>
    <w:p w:rsidR="00674897" w:rsidRDefault="00674897">
      <w:pPr>
        <w:jc w:val="both"/>
        <w:rPr>
          <w:rFonts w:ascii="Times New Roman" w:hAnsi="Times New Roman" w:cs="Times New Roman"/>
        </w:rPr>
      </w:pPr>
    </w:p>
    <w:p w:rsidR="00C33BFB" w:rsidRDefault="0001239E">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Postępowanie w przypadku podejrzenia zakażenia u</w:t>
      </w:r>
      <w:r w:rsidR="007901E4">
        <w:rPr>
          <w:rFonts w:ascii="Times New Roman" w:hAnsi="Times New Roman" w:cs="Times New Roman"/>
          <w:b/>
        </w:rPr>
        <w:t xml:space="preserve"> pracowników szkoły</w:t>
      </w:r>
    </w:p>
    <w:p w:rsidR="00C33BFB" w:rsidRDefault="0001239E">
      <w:pPr>
        <w:jc w:val="both"/>
        <w:rPr>
          <w:rFonts w:ascii="Times New Roman" w:hAnsi="Times New Roman" w:cs="Times New Roman"/>
        </w:rPr>
      </w:pPr>
      <w:r>
        <w:rPr>
          <w:rFonts w:ascii="Times New Roman" w:hAnsi="Times New Roman" w:cs="Times New Roman"/>
        </w:rPr>
        <w:t xml:space="preserve">1. Do pracy mogą przychodzić tylko osoby zdrowe, bez jakichkolwiek objawów wskazujących na chorobę zakaźną. </w:t>
      </w:r>
    </w:p>
    <w:p w:rsidR="00C33BFB" w:rsidRDefault="0001239E">
      <w:pPr>
        <w:jc w:val="both"/>
        <w:rPr>
          <w:rFonts w:ascii="Times New Roman" w:hAnsi="Times New Roman" w:cs="Times New Roman"/>
        </w:rPr>
      </w:pPr>
      <w:r>
        <w:rPr>
          <w:rFonts w:ascii="Times New Roman" w:hAnsi="Times New Roman" w:cs="Times New Roman"/>
        </w:rPr>
        <w:t>2.</w:t>
      </w:r>
      <w:r w:rsidR="00674897">
        <w:rPr>
          <w:rFonts w:ascii="Times New Roman" w:hAnsi="Times New Roman" w:cs="Times New Roman"/>
        </w:rPr>
        <w:t xml:space="preserve"> </w:t>
      </w:r>
      <w:r>
        <w:rPr>
          <w:rFonts w:ascii="Times New Roman" w:hAnsi="Times New Roman" w:cs="Times New Roman"/>
        </w:rPr>
        <w:t xml:space="preserve">O ile to możliwe w pracę z dziećmi nie powinny być zaangażowane osoby powyżej 60 lat lub </w:t>
      </w:r>
      <w:r w:rsidR="00674897">
        <w:rPr>
          <w:rFonts w:ascii="Times New Roman" w:hAnsi="Times New Roman" w:cs="Times New Roman"/>
        </w:rPr>
        <w:br/>
      </w:r>
      <w:r>
        <w:rPr>
          <w:rFonts w:ascii="Times New Roman" w:hAnsi="Times New Roman" w:cs="Times New Roman"/>
        </w:rPr>
        <w:t xml:space="preserve">z istotnymi problemami zdrowotnymi. </w:t>
      </w:r>
    </w:p>
    <w:p w:rsidR="00C33BFB" w:rsidRDefault="0001239E">
      <w:pPr>
        <w:jc w:val="both"/>
        <w:rPr>
          <w:rFonts w:ascii="Times New Roman" w:hAnsi="Times New Roman" w:cs="Times New Roman"/>
        </w:rPr>
      </w:pPr>
      <w:r>
        <w:rPr>
          <w:rFonts w:ascii="Times New Roman" w:hAnsi="Times New Roman" w:cs="Times New Roman"/>
        </w:rPr>
        <w:t>3.</w:t>
      </w:r>
      <w:r w:rsidR="00674897">
        <w:rPr>
          <w:rFonts w:ascii="Times New Roman" w:hAnsi="Times New Roman" w:cs="Times New Roman"/>
        </w:rPr>
        <w:t xml:space="preserve"> </w:t>
      </w:r>
      <w:r>
        <w:rPr>
          <w:rFonts w:ascii="Times New Roman" w:hAnsi="Times New Roman" w:cs="Times New Roman"/>
        </w:rPr>
        <w:t xml:space="preserve">W szkole wyznacza się pomieszczenie, wyposażone m. in. w środki ochrony i płyn dezynfekujący, </w:t>
      </w:r>
      <w:r w:rsidR="00674897">
        <w:rPr>
          <w:rFonts w:ascii="Times New Roman" w:hAnsi="Times New Roman" w:cs="Times New Roman"/>
        </w:rPr>
        <w:br/>
      </w:r>
      <w:r>
        <w:rPr>
          <w:rFonts w:ascii="Times New Roman" w:hAnsi="Times New Roman" w:cs="Times New Roman"/>
        </w:rPr>
        <w:t>w którym będzie można odizolować osobę w razie zdiagnozowania objawów chorobowych. Izolatka zostaje wyznaczona w gabinecie pielęgniarki szkolnej.</w:t>
      </w:r>
    </w:p>
    <w:p w:rsidR="00C33BFB" w:rsidRDefault="0001239E">
      <w:pPr>
        <w:jc w:val="both"/>
        <w:rPr>
          <w:rFonts w:ascii="Times New Roman" w:hAnsi="Times New Roman" w:cs="Times New Roman"/>
        </w:rPr>
      </w:pPr>
      <w:r>
        <w:rPr>
          <w:rFonts w:ascii="Times New Roman" w:hAnsi="Times New Roman" w:cs="Times New Roman"/>
        </w:rPr>
        <w:t>4. W widocznym miejscu umieszcza się potrzebne numery telefonów, w tym stacji sanitarno-epidemiologicznej, służb medycznych itp.</w:t>
      </w:r>
    </w:p>
    <w:p w:rsidR="00C33BFB" w:rsidRPr="00940CDF" w:rsidRDefault="0001239E">
      <w:pPr>
        <w:jc w:val="both"/>
        <w:rPr>
          <w:rFonts w:ascii="Times New Roman" w:hAnsi="Times New Roman" w:cs="Times New Roman"/>
          <w:b/>
        </w:rPr>
      </w:pPr>
      <w:r w:rsidRPr="00940CDF">
        <w:rPr>
          <w:rFonts w:ascii="Times New Roman" w:hAnsi="Times New Roman" w:cs="Times New Roman"/>
          <w:b/>
        </w:rPr>
        <w:t xml:space="preserve">5. Procedura postępowania na wypadek zarażenia </w:t>
      </w:r>
      <w:proofErr w:type="spellStart"/>
      <w:r w:rsidRPr="00940CDF">
        <w:rPr>
          <w:rFonts w:ascii="Times New Roman" w:hAnsi="Times New Roman" w:cs="Times New Roman"/>
          <w:b/>
        </w:rPr>
        <w:t>koronawirusem</w:t>
      </w:r>
      <w:proofErr w:type="spellEnd"/>
      <w:r w:rsidRPr="00940CDF">
        <w:rPr>
          <w:rFonts w:ascii="Times New Roman" w:hAnsi="Times New Roman" w:cs="Times New Roman"/>
          <w:b/>
        </w:rPr>
        <w:t>:</w:t>
      </w:r>
    </w:p>
    <w:p w:rsidR="00C33BFB" w:rsidRDefault="0001239E">
      <w:pPr>
        <w:jc w:val="both"/>
        <w:rPr>
          <w:rFonts w:ascii="Times New Roman" w:hAnsi="Times New Roman" w:cs="Times New Roman"/>
        </w:rPr>
      </w:pPr>
      <w:r>
        <w:rPr>
          <w:rFonts w:ascii="Times New Roman" w:hAnsi="Times New Roman" w:cs="Times New Roman"/>
        </w:rPr>
        <w:t xml:space="preserve">1) W przypadku niepokojących objawów pracownicy nie powinni przychodzić do pracy. Powinni pozostać w domu i skontaktować się telefonicznie ze stacją sanitarno-epidemiologiczną, oddziałem zakaźnym, a w razie pogorszenia się stanu zdrowia zadzwonić pod nr 999 lub 112 i poinformować, że mogą być zarażeni </w:t>
      </w:r>
      <w:proofErr w:type="spellStart"/>
      <w:r>
        <w:rPr>
          <w:rFonts w:ascii="Times New Roman" w:hAnsi="Times New Roman" w:cs="Times New Roman"/>
        </w:rPr>
        <w:t>koronawirusem</w:t>
      </w:r>
      <w:proofErr w:type="spellEnd"/>
      <w:r>
        <w:rPr>
          <w:rFonts w:ascii="Times New Roman" w:hAnsi="Times New Roman" w:cs="Times New Roman"/>
        </w:rPr>
        <w:t>. Poinformować o tym pracodawcę.</w:t>
      </w:r>
    </w:p>
    <w:p w:rsidR="00C33BFB" w:rsidRDefault="0001239E">
      <w:pPr>
        <w:jc w:val="both"/>
        <w:rPr>
          <w:rFonts w:ascii="Times New Roman" w:hAnsi="Times New Roman" w:cs="Times New Roman"/>
        </w:rPr>
      </w:pPr>
      <w:r>
        <w:rPr>
          <w:rFonts w:ascii="Times New Roman" w:hAnsi="Times New Roman" w:cs="Times New Roman"/>
        </w:rPr>
        <w:t xml:space="preserve">2) Zaleca się bieżące śledzenie informacji Głównego Inspektora Sanitarnego i Ministra Zdrowia, dostępnych na stronach: </w:t>
      </w:r>
      <w:hyperlink r:id="rId4" w:history="1">
        <w:r w:rsidR="00940CDF" w:rsidRPr="004A4DDD">
          <w:rPr>
            <w:rStyle w:val="Hipercze"/>
            <w:rFonts w:ascii="Times New Roman" w:hAnsi="Times New Roman" w:cs="Times New Roman"/>
          </w:rPr>
          <w:t>www.gis.gov.pl</w:t>
        </w:r>
      </w:hyperlink>
      <w:r w:rsidR="00940CDF">
        <w:rPr>
          <w:rFonts w:ascii="Times New Roman" w:hAnsi="Times New Roman" w:cs="Times New Roman"/>
        </w:rPr>
        <w:t xml:space="preserve">, </w:t>
      </w:r>
      <w:r>
        <w:rPr>
          <w:rFonts w:ascii="Times New Roman" w:hAnsi="Times New Roman" w:cs="Times New Roman"/>
        </w:rPr>
        <w:t>a także obowiązujących przepisów prawa.</w:t>
      </w:r>
    </w:p>
    <w:p w:rsidR="00C33BFB" w:rsidRDefault="0001239E">
      <w:pPr>
        <w:jc w:val="both"/>
        <w:rPr>
          <w:rFonts w:ascii="Times New Roman" w:hAnsi="Times New Roman" w:cs="Times New Roman"/>
        </w:rPr>
      </w:pPr>
      <w:r>
        <w:rPr>
          <w:rFonts w:ascii="Times New Roman" w:hAnsi="Times New Roman" w:cs="Times New Roman"/>
        </w:rPr>
        <w:t xml:space="preserve">3) W przypadku wystąpienia u pracownika będącego na stanowisku pracy niepokojących objawów, sugerujących zakażenie </w:t>
      </w:r>
      <w:proofErr w:type="spellStart"/>
      <w:r>
        <w:rPr>
          <w:rFonts w:ascii="Times New Roman" w:hAnsi="Times New Roman" w:cs="Times New Roman"/>
        </w:rPr>
        <w:t>koronawirusem</w:t>
      </w:r>
      <w:proofErr w:type="spellEnd"/>
      <w:r>
        <w:rPr>
          <w:rFonts w:ascii="Times New Roman" w:hAnsi="Times New Roman" w:cs="Times New Roman"/>
        </w:rPr>
        <w:t>, należy niezwłocznie odsunąć go od pracy. Należy wstrzymać przyjmowanie kolejnych grup dzieci, powiadomić stację sanitarno-epidemiologiczną i stosować się ściśle do wydawanych instrukcji i poleceń.</w:t>
      </w:r>
    </w:p>
    <w:p w:rsidR="00C33BFB" w:rsidRDefault="0001239E">
      <w:pPr>
        <w:jc w:val="both"/>
        <w:rPr>
          <w:rFonts w:ascii="Times New Roman" w:hAnsi="Times New Roman" w:cs="Times New Roman"/>
        </w:rPr>
      </w:pPr>
      <w:r>
        <w:rPr>
          <w:rFonts w:ascii="Times New Roman" w:hAnsi="Times New Roman" w:cs="Times New Roman"/>
        </w:rPr>
        <w:t>4) Obszar, w którym poruszał się i przebywał pracownik, należy poddać gruntownemu sprzątaniu oraz zdezynfekować powierzchnie dotykowe (klamki, poręcze, uchwyty itp.)</w:t>
      </w:r>
    </w:p>
    <w:p w:rsidR="00C33BFB" w:rsidRDefault="0001239E">
      <w:pPr>
        <w:jc w:val="both"/>
        <w:rPr>
          <w:rFonts w:ascii="Times New Roman" w:hAnsi="Times New Roman" w:cs="Times New Roman"/>
        </w:rPr>
      </w:pPr>
      <w:r>
        <w:rPr>
          <w:rFonts w:ascii="Times New Roman" w:hAnsi="Times New Roman" w:cs="Times New Roman"/>
        </w:rPr>
        <w:t>5) Należy ustalić listę osób przebywających w tym samym czasie w miejscach, w których przebywała osoba podejrzana o zakażenie i wydać zalecenie, aby zastosowały się do wytycznych GIS, odnoszących się do osób, które miały kontakt z zakażonym.</w:t>
      </w:r>
    </w:p>
    <w:p w:rsidR="00C33BFB" w:rsidRDefault="0001239E">
      <w:pPr>
        <w:jc w:val="both"/>
        <w:rPr>
          <w:rFonts w:ascii="Times New Roman" w:hAnsi="Times New Roman" w:cs="Times New Roman"/>
        </w:rPr>
      </w:pPr>
      <w:r>
        <w:rPr>
          <w:rFonts w:ascii="Times New Roman" w:hAnsi="Times New Roman" w:cs="Times New Roman"/>
        </w:rPr>
        <w:t>6) W razie jakichkolwiek wątpliwości należy zwrócić się po poradę lub konsultację do właściwej powiatowej stacji sanitarno-epidemiologicznej.</w:t>
      </w:r>
    </w:p>
    <w:p w:rsidR="00C32460" w:rsidRDefault="0001239E">
      <w:pPr>
        <w:jc w:val="both"/>
        <w:rPr>
          <w:rFonts w:ascii="Times New Roman" w:hAnsi="Times New Roman" w:cs="Times New Roman"/>
        </w:rPr>
      </w:pPr>
      <w:r>
        <w:rPr>
          <w:rFonts w:ascii="Times New Roman" w:hAnsi="Times New Roman" w:cs="Times New Roman"/>
        </w:rPr>
        <w:t xml:space="preserve">6. Wprowadzane wymagania, konieczne dla zachowania zdrowia, muszą być przedstawione </w:t>
      </w:r>
      <w:r>
        <w:rPr>
          <w:rFonts w:ascii="Times New Roman" w:hAnsi="Times New Roman" w:cs="Times New Roman"/>
        </w:rPr>
        <w:br/>
        <w:t>i wyjaśnione odbiorcom. Każdy pracownik szkoły, poświadcza własnoręcznym podpisem zapoznanie się z niniejszą procedurą. Rodzice informowani są poprzez zamieszczenie procedury na stronie internetowej szkoły oraz zapoznanie się z wiadomością wysłaną do nich poprzez dziennik elektroniczny oraz przekazanie do dyrektora szkoły podpisanego oświadczenia.</w:t>
      </w:r>
    </w:p>
    <w:p w:rsidR="00B93753" w:rsidRDefault="00B93753">
      <w:pPr>
        <w:jc w:val="both"/>
        <w:rPr>
          <w:rFonts w:ascii="Times New Roman" w:hAnsi="Times New Roman" w:cs="Times New Roman"/>
          <w:b/>
        </w:rPr>
      </w:pPr>
    </w:p>
    <w:p w:rsidR="00B93753" w:rsidRDefault="00B93753">
      <w:pPr>
        <w:jc w:val="both"/>
        <w:rPr>
          <w:rFonts w:ascii="Times New Roman" w:hAnsi="Times New Roman" w:cs="Times New Roman"/>
          <w:b/>
        </w:rPr>
      </w:pPr>
    </w:p>
    <w:p w:rsidR="00C33BFB" w:rsidRPr="00C32460" w:rsidRDefault="0001239E">
      <w:pPr>
        <w:jc w:val="both"/>
        <w:rPr>
          <w:rFonts w:ascii="Times New Roman" w:hAnsi="Times New Roman" w:cs="Times New Roman"/>
        </w:rPr>
      </w:pPr>
      <w:r>
        <w:rPr>
          <w:rFonts w:ascii="Times New Roman" w:hAnsi="Times New Roman" w:cs="Times New Roman"/>
          <w:b/>
        </w:rPr>
        <w:lastRenderedPageBreak/>
        <w:t>Instrukcja dla ucznia</w:t>
      </w:r>
    </w:p>
    <w:p w:rsidR="00C33BFB" w:rsidRDefault="0001239E">
      <w:pPr>
        <w:jc w:val="both"/>
        <w:rPr>
          <w:rFonts w:ascii="Times New Roman" w:hAnsi="Times New Roman" w:cs="Times New Roman"/>
        </w:rPr>
      </w:pPr>
      <w:r>
        <w:rPr>
          <w:rFonts w:ascii="Times New Roman" w:hAnsi="Times New Roman" w:cs="Times New Roman"/>
        </w:rPr>
        <w:t>1. Otrzymujesz możliwość konsultacji indywidualnych lub grupowych. Zapoznaj się z ich harmonogramem.</w:t>
      </w:r>
    </w:p>
    <w:p w:rsidR="00C33BFB" w:rsidRDefault="0001239E">
      <w:pPr>
        <w:jc w:val="both"/>
      </w:pPr>
      <w:r>
        <w:rPr>
          <w:rFonts w:ascii="Times New Roman" w:hAnsi="Times New Roman" w:cs="Times New Roman"/>
        </w:rPr>
        <w:t xml:space="preserve">2. Nie umawiaj się na konsultacje, jeżeli jesteś chory lub w Twoim domu przebywa ktoś na kwarantannie </w:t>
      </w:r>
      <w:r w:rsidRPr="00674897">
        <w:rPr>
          <w:rFonts w:ascii="Times New Roman" w:hAnsi="Times New Roman" w:cs="Times New Roman"/>
        </w:rPr>
        <w:t xml:space="preserve">albo </w:t>
      </w:r>
      <w:r>
        <w:rPr>
          <w:rFonts w:ascii="Times New Roman" w:hAnsi="Times New Roman" w:cs="Times New Roman"/>
        </w:rPr>
        <w:t>w izolacji. Wówczas wszyscy musicie pozostać w domu oraz stosować się do zaleceń służb sanitarnych i lekarza.</w:t>
      </w:r>
    </w:p>
    <w:p w:rsidR="00C33BFB" w:rsidRDefault="0001239E">
      <w:pPr>
        <w:jc w:val="both"/>
        <w:rPr>
          <w:rFonts w:ascii="Times New Roman" w:hAnsi="Times New Roman" w:cs="Times New Roman"/>
        </w:rPr>
      </w:pPr>
      <w:r>
        <w:rPr>
          <w:rFonts w:ascii="Times New Roman" w:hAnsi="Times New Roman" w:cs="Times New Roman"/>
        </w:rPr>
        <w:t>3. Jeżeli umówiłeś się na konsultacje, a nie możesz przyjść, zgłoś ten fakt odpowiednio wcześniej – nauczyciel będzie mógł zaprosić w zastępstwie innego ucznia.</w:t>
      </w:r>
    </w:p>
    <w:p w:rsidR="00C33BFB" w:rsidRDefault="0001239E">
      <w:pPr>
        <w:jc w:val="both"/>
        <w:rPr>
          <w:rFonts w:ascii="Times New Roman" w:hAnsi="Times New Roman" w:cs="Times New Roman"/>
        </w:rPr>
      </w:pPr>
      <w:r>
        <w:rPr>
          <w:rFonts w:ascii="Times New Roman" w:hAnsi="Times New Roman" w:cs="Times New Roman"/>
        </w:rPr>
        <w:t>4. Zabieraj do szkoły własny zestaw podręczników i przyborów. W szkole nie będziesz mógł ich pożyczać od innych uczniów.</w:t>
      </w:r>
    </w:p>
    <w:p w:rsidR="00C33BFB" w:rsidRDefault="0001239E">
      <w:pPr>
        <w:jc w:val="both"/>
        <w:rPr>
          <w:rFonts w:ascii="Times New Roman" w:hAnsi="Times New Roman" w:cs="Times New Roman"/>
        </w:rPr>
      </w:pPr>
      <w:r>
        <w:rPr>
          <w:rFonts w:ascii="Times New Roman" w:hAnsi="Times New Roman" w:cs="Times New Roman"/>
        </w:rPr>
        <w:t xml:space="preserve">5. W drodze do i ze szkoły korzystaj z osłony na usta i nos oraz zachowuj dystans społeczny. </w:t>
      </w:r>
    </w:p>
    <w:p w:rsidR="00C33BFB" w:rsidRDefault="0001239E">
      <w:pPr>
        <w:jc w:val="both"/>
      </w:pPr>
      <w:r>
        <w:rPr>
          <w:rFonts w:ascii="Times New Roman" w:hAnsi="Times New Roman" w:cs="Times New Roman"/>
        </w:rPr>
        <w:t>6. Przed wejściem do szkoły obowiązkowo zdezynfekuj ręce, a jeżeli masz</w:t>
      </w:r>
      <w:r w:rsidRPr="00674897">
        <w:rPr>
          <w:rFonts w:ascii="Times New Roman" w:hAnsi="Times New Roman" w:cs="Times New Roman"/>
        </w:rPr>
        <w:t xml:space="preserve"> przeciwwskazania </w:t>
      </w:r>
      <w:r>
        <w:rPr>
          <w:rFonts w:ascii="Times New Roman" w:hAnsi="Times New Roman" w:cs="Times New Roman"/>
        </w:rPr>
        <w:t>zdrowotne do stosowania środków do dezynfekcji natychmiast umyj ręce.</w:t>
      </w:r>
    </w:p>
    <w:p w:rsidR="00C33BFB" w:rsidRDefault="0001239E">
      <w:pPr>
        <w:jc w:val="both"/>
        <w:rPr>
          <w:rFonts w:ascii="Times New Roman" w:hAnsi="Times New Roman" w:cs="Times New Roman"/>
        </w:rPr>
      </w:pPr>
      <w:r>
        <w:rPr>
          <w:rFonts w:ascii="Times New Roman" w:hAnsi="Times New Roman" w:cs="Times New Roman"/>
        </w:rPr>
        <w:t>7. Nie korzystasz z szatni, zabierasz ubrania ze sobą do klasy, z szatni korzystamy tylko  za zgodą  dyrektora szkoły.</w:t>
      </w:r>
    </w:p>
    <w:p w:rsidR="00C33BFB" w:rsidRDefault="0001239E">
      <w:pPr>
        <w:jc w:val="both"/>
      </w:pPr>
      <w:r>
        <w:rPr>
          <w:rFonts w:ascii="Times New Roman" w:hAnsi="Times New Roman" w:cs="Times New Roman"/>
        </w:rPr>
        <w:t>8. W przestrzeni poza klasą masz obowiązek zakrywania nosa i ust, w sali podczas zajęć możesz zdjąć maseczkę.</w:t>
      </w:r>
    </w:p>
    <w:p w:rsidR="00C33BFB" w:rsidRDefault="0001239E">
      <w:pPr>
        <w:jc w:val="both"/>
        <w:rPr>
          <w:rFonts w:ascii="Times New Roman" w:hAnsi="Times New Roman" w:cs="Times New Roman"/>
        </w:rPr>
      </w:pPr>
      <w:r>
        <w:rPr>
          <w:rFonts w:ascii="Times New Roman" w:hAnsi="Times New Roman" w:cs="Times New Roman"/>
        </w:rPr>
        <w:t>9. Bezwzględnie stosuj zasady higieny: często myj ręce wodą z mydłem i nie podawaj ręki na powitanie, zachowuj dystans, a także unikaj dotykania oczu, nosa i ust.</w:t>
      </w:r>
    </w:p>
    <w:p w:rsidR="00C33BFB" w:rsidRDefault="0001239E">
      <w:pPr>
        <w:jc w:val="both"/>
        <w:rPr>
          <w:rFonts w:ascii="Times New Roman" w:hAnsi="Times New Roman" w:cs="Times New Roman"/>
        </w:rPr>
      </w:pPr>
      <w:r>
        <w:rPr>
          <w:rFonts w:ascii="Times New Roman" w:hAnsi="Times New Roman" w:cs="Times New Roman"/>
        </w:rPr>
        <w:t>10. Zwracaj uwagę na odpowiedni sposób zasłania twarzy podczas kichania czy kasłania. Stosownie zwracaj uwagę innym w tym zakresie.</w:t>
      </w:r>
    </w:p>
    <w:p w:rsidR="00C33BFB" w:rsidRDefault="0001239E">
      <w:pPr>
        <w:jc w:val="both"/>
        <w:rPr>
          <w:rFonts w:ascii="Times New Roman" w:hAnsi="Times New Roman" w:cs="Times New Roman"/>
        </w:rPr>
      </w:pPr>
      <w:r>
        <w:rPr>
          <w:rFonts w:ascii="Times New Roman" w:hAnsi="Times New Roman" w:cs="Times New Roman"/>
        </w:rPr>
        <w:t>11. Unikaj większych skupisk uczniów, zachowuj dystans przebywając na korytarzu, w toalecie, innych pomieszczeniach wspólnych oraz na terenie szkoły.</w:t>
      </w:r>
    </w:p>
    <w:p w:rsidR="00C33BFB" w:rsidRDefault="0001239E">
      <w:pPr>
        <w:jc w:val="both"/>
        <w:rPr>
          <w:rFonts w:ascii="Times New Roman" w:hAnsi="Times New Roman" w:cs="Times New Roman"/>
        </w:rPr>
      </w:pPr>
      <w:r>
        <w:rPr>
          <w:rFonts w:ascii="Times New Roman" w:hAnsi="Times New Roman" w:cs="Times New Roman"/>
        </w:rPr>
        <w:t>12. Jeżeli korzystasz z biblioteki szkolnej, wcześniej zapoznaj się ze szczegółowymi zasadami wypożyczania książek.</w:t>
      </w:r>
    </w:p>
    <w:p w:rsidR="00B93753" w:rsidRDefault="00B93753">
      <w:pPr>
        <w:jc w:val="both"/>
        <w:rPr>
          <w:rFonts w:ascii="Times New Roman" w:hAnsi="Times New Roman" w:cs="Times New Roman"/>
        </w:rPr>
      </w:pPr>
    </w:p>
    <w:p w:rsidR="00B93753" w:rsidRDefault="00B93753">
      <w:pPr>
        <w:jc w:val="both"/>
        <w:rPr>
          <w:rFonts w:ascii="Times New Roman" w:hAnsi="Times New Roman" w:cs="Times New Roman"/>
        </w:rPr>
      </w:pPr>
    </w:p>
    <w:p w:rsidR="00C33BFB" w:rsidRDefault="00C33BFB">
      <w:pPr>
        <w:jc w:val="both"/>
        <w:rPr>
          <w:rFonts w:ascii="Times New Roman" w:hAnsi="Times New Roman" w:cs="Times New Roman"/>
        </w:rPr>
      </w:pPr>
    </w:p>
    <w:p w:rsidR="00C33BFB" w:rsidRDefault="00C33BFB">
      <w:pPr>
        <w:jc w:val="right"/>
        <w:rPr>
          <w:rFonts w:ascii="Times New Roman" w:hAnsi="Times New Roman" w:cs="Times New Roman"/>
        </w:rPr>
      </w:pPr>
    </w:p>
    <w:p w:rsidR="00C33BFB" w:rsidRDefault="00C33BFB">
      <w:pPr>
        <w:jc w:val="right"/>
        <w:rPr>
          <w:rFonts w:ascii="Times New Roman" w:hAnsi="Times New Roman" w:cs="Times New Roman"/>
        </w:rPr>
      </w:pPr>
    </w:p>
    <w:p w:rsidR="00C33BFB" w:rsidRDefault="00C33BFB">
      <w:pPr>
        <w:jc w:val="right"/>
        <w:rPr>
          <w:rFonts w:ascii="Times New Roman" w:hAnsi="Times New Roman" w:cs="Times New Roman"/>
        </w:rPr>
      </w:pPr>
    </w:p>
    <w:p w:rsidR="00C33BFB" w:rsidRDefault="00C33BFB">
      <w:pPr>
        <w:jc w:val="right"/>
        <w:rPr>
          <w:rFonts w:ascii="Times New Roman" w:hAnsi="Times New Roman" w:cs="Times New Roman"/>
        </w:rPr>
      </w:pPr>
    </w:p>
    <w:p w:rsidR="00C33BFB" w:rsidRDefault="00C33BFB">
      <w:pPr>
        <w:jc w:val="right"/>
        <w:rPr>
          <w:rFonts w:ascii="Times New Roman" w:hAnsi="Times New Roman" w:cs="Times New Roman"/>
        </w:rPr>
      </w:pPr>
    </w:p>
    <w:p w:rsidR="00C33BFB" w:rsidRDefault="00C33BFB">
      <w:pPr>
        <w:jc w:val="right"/>
        <w:rPr>
          <w:rFonts w:ascii="Times New Roman" w:hAnsi="Times New Roman" w:cs="Times New Roman"/>
        </w:rPr>
      </w:pPr>
    </w:p>
    <w:p w:rsidR="00C33BFB" w:rsidRDefault="00C33BFB">
      <w:pPr>
        <w:jc w:val="right"/>
        <w:rPr>
          <w:rFonts w:ascii="Times New Roman" w:hAnsi="Times New Roman" w:cs="Times New Roman"/>
        </w:rPr>
      </w:pPr>
    </w:p>
    <w:p w:rsidR="00C33BFB" w:rsidRDefault="00C33BFB">
      <w:pPr>
        <w:jc w:val="right"/>
        <w:rPr>
          <w:rFonts w:ascii="Times New Roman" w:hAnsi="Times New Roman" w:cs="Times New Roman"/>
        </w:rPr>
      </w:pPr>
    </w:p>
    <w:p w:rsidR="00C33BFB" w:rsidRDefault="00C33BFB" w:rsidP="00461854">
      <w:pPr>
        <w:rPr>
          <w:rFonts w:ascii="Times New Roman" w:hAnsi="Times New Roman" w:cs="Times New Roman"/>
        </w:rPr>
      </w:pPr>
    </w:p>
    <w:sectPr w:rsidR="00C33BF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FB"/>
    <w:rsid w:val="0001239E"/>
    <w:rsid w:val="001F5EF1"/>
    <w:rsid w:val="00233D7E"/>
    <w:rsid w:val="003216DE"/>
    <w:rsid w:val="003C694A"/>
    <w:rsid w:val="00461854"/>
    <w:rsid w:val="004D08F0"/>
    <w:rsid w:val="00674897"/>
    <w:rsid w:val="006A0AA2"/>
    <w:rsid w:val="006D4EAA"/>
    <w:rsid w:val="007901E4"/>
    <w:rsid w:val="00897622"/>
    <w:rsid w:val="00940CDF"/>
    <w:rsid w:val="009532A9"/>
    <w:rsid w:val="00B10FE7"/>
    <w:rsid w:val="00B93753"/>
    <w:rsid w:val="00C32460"/>
    <w:rsid w:val="00C33B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0BE0A-BC34-403C-8E60-B014B21C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Standard">
    <w:name w:val="Standard"/>
    <w:qFormat/>
    <w:rsid w:val="002C4829"/>
    <w:pPr>
      <w:widowControl w:val="0"/>
      <w:suppressAutoHyphens/>
      <w:textAlignment w:val="baseline"/>
    </w:pPr>
    <w:rPr>
      <w:rFonts w:ascii="Times New Roman" w:eastAsia="SimSun" w:hAnsi="Times New Roman" w:cs="Mangal"/>
      <w:kern w:val="2"/>
      <w:sz w:val="24"/>
      <w:szCs w:val="24"/>
      <w:lang w:eastAsia="zh-CN" w:bidi="hi-IN"/>
    </w:rPr>
  </w:style>
  <w:style w:type="character" w:styleId="Hipercze">
    <w:name w:val="Hyperlink"/>
    <w:basedOn w:val="Domylnaczcionkaakapitu"/>
    <w:uiPriority w:val="99"/>
    <w:unhideWhenUsed/>
    <w:rsid w:val="00940CDF"/>
    <w:rPr>
      <w:color w:val="0563C1" w:themeColor="hyperlink"/>
      <w:u w:val="single"/>
    </w:rPr>
  </w:style>
  <w:style w:type="paragraph" w:styleId="Tekstdymka">
    <w:name w:val="Balloon Text"/>
    <w:basedOn w:val="Normalny"/>
    <w:link w:val="TekstdymkaZnak"/>
    <w:uiPriority w:val="99"/>
    <w:semiHidden/>
    <w:unhideWhenUsed/>
    <w:rsid w:val="00B93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1429</Words>
  <Characters>8578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13</cp:revision>
  <cp:lastPrinted>2020-05-27T08:59:00Z</cp:lastPrinted>
  <dcterms:created xsi:type="dcterms:W3CDTF">2020-05-21T19:21:00Z</dcterms:created>
  <dcterms:modified xsi:type="dcterms:W3CDTF">2020-06-03T15:28:00Z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